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C73EE" w14:textId="77777777" w:rsidR="00567E12" w:rsidRPr="007861C0" w:rsidRDefault="00567E12" w:rsidP="00A5235A">
      <w:pPr>
        <w:ind w:right="-567"/>
        <w:jc w:val="center"/>
        <w:rPr>
          <w:rFonts w:eastAsia="Arial Unicode MS"/>
          <w:b/>
          <w:iCs/>
          <w:sz w:val="28"/>
        </w:rPr>
      </w:pPr>
      <w:r w:rsidRPr="007861C0">
        <w:rPr>
          <w:rFonts w:eastAsia="Arial Unicode MS"/>
          <w:b/>
          <w:iCs/>
          <w:sz w:val="28"/>
        </w:rPr>
        <w:t>ZÁPISNICA</w:t>
      </w:r>
    </w:p>
    <w:p w14:paraId="20486347" w14:textId="77777777" w:rsidR="00567E12" w:rsidRPr="007861C0" w:rsidRDefault="008876BE" w:rsidP="00A5235A">
      <w:pPr>
        <w:ind w:right="-567"/>
        <w:jc w:val="center"/>
        <w:rPr>
          <w:rFonts w:eastAsia="Arial Unicode MS"/>
          <w:b/>
          <w:iCs/>
          <w:sz w:val="28"/>
        </w:rPr>
      </w:pPr>
      <w:r w:rsidRPr="007861C0">
        <w:rPr>
          <w:rFonts w:eastAsia="Arial Unicode MS"/>
          <w:b/>
          <w:iCs/>
          <w:sz w:val="28"/>
        </w:rPr>
        <w:t>z</w:t>
      </w:r>
      <w:r w:rsidR="00340395">
        <w:rPr>
          <w:rFonts w:eastAsia="Arial Unicode MS"/>
          <w:b/>
          <w:iCs/>
          <w:sz w:val="28"/>
        </w:rPr>
        <w:t>o</w:t>
      </w:r>
      <w:r w:rsidR="00567E12" w:rsidRPr="007861C0">
        <w:rPr>
          <w:rFonts w:eastAsia="Arial Unicode MS"/>
          <w:b/>
          <w:iCs/>
          <w:sz w:val="28"/>
        </w:rPr>
        <w:t xml:space="preserve"> zasadnutia Obecného zastupiteľstva </w:t>
      </w:r>
      <w:r w:rsidRPr="007861C0">
        <w:rPr>
          <w:rFonts w:eastAsia="Arial Unicode MS"/>
          <w:b/>
          <w:iCs/>
          <w:sz w:val="28"/>
        </w:rPr>
        <w:t>obce</w:t>
      </w:r>
      <w:r w:rsidR="00567E12" w:rsidRPr="007861C0">
        <w:rPr>
          <w:rFonts w:eastAsia="Arial Unicode MS"/>
          <w:b/>
          <w:iCs/>
          <w:sz w:val="28"/>
        </w:rPr>
        <w:t xml:space="preserve"> Stránske</w:t>
      </w:r>
    </w:p>
    <w:p w14:paraId="14157143" w14:textId="2E7BA08E" w:rsidR="00F657B2" w:rsidRDefault="008876BE" w:rsidP="00F657B2">
      <w:pPr>
        <w:ind w:right="-567"/>
        <w:jc w:val="center"/>
        <w:rPr>
          <w:rFonts w:eastAsia="Arial Unicode MS"/>
          <w:b/>
          <w:iCs/>
          <w:sz w:val="28"/>
        </w:rPr>
      </w:pPr>
      <w:r w:rsidRPr="007861C0">
        <w:rPr>
          <w:rFonts w:eastAsia="Arial Unicode MS"/>
          <w:b/>
          <w:iCs/>
          <w:sz w:val="28"/>
        </w:rPr>
        <w:t>zo</w:t>
      </w:r>
      <w:r w:rsidR="00567E12" w:rsidRPr="007861C0">
        <w:rPr>
          <w:rFonts w:eastAsia="Arial Unicode MS"/>
          <w:b/>
          <w:iCs/>
          <w:sz w:val="28"/>
        </w:rPr>
        <w:t xml:space="preserve"> dňa   </w:t>
      </w:r>
      <w:r w:rsidR="001B5D65">
        <w:rPr>
          <w:rFonts w:eastAsia="Arial Unicode MS"/>
          <w:b/>
          <w:iCs/>
          <w:sz w:val="28"/>
        </w:rPr>
        <w:t>27.06.2025</w:t>
      </w:r>
    </w:p>
    <w:p w14:paraId="15A6E259" w14:textId="77777777" w:rsidR="00B63012" w:rsidRDefault="00B63012" w:rsidP="00F657B2">
      <w:pPr>
        <w:ind w:right="-567"/>
        <w:jc w:val="center"/>
        <w:rPr>
          <w:rFonts w:eastAsia="Arial Unicode MS"/>
          <w:b/>
          <w:iCs/>
          <w:sz w:val="28"/>
        </w:rPr>
      </w:pPr>
    </w:p>
    <w:p w14:paraId="40595A6B" w14:textId="77777777" w:rsidR="00AB0CAC" w:rsidRDefault="00AB0CAC" w:rsidP="00F657B2">
      <w:pPr>
        <w:ind w:right="-567"/>
        <w:rPr>
          <w:rFonts w:eastAsia="Arial Unicode MS"/>
          <w:b/>
          <w:iCs/>
          <w:sz w:val="28"/>
        </w:rPr>
      </w:pPr>
    </w:p>
    <w:p w14:paraId="3E461CFD" w14:textId="77777777" w:rsidR="00567E12" w:rsidRPr="007861C0" w:rsidRDefault="00F657B2" w:rsidP="00F657B2">
      <w:pPr>
        <w:ind w:right="-567"/>
        <w:rPr>
          <w:rFonts w:eastAsia="Arial Unicode MS"/>
          <w:iCs/>
        </w:rPr>
      </w:pPr>
      <w:r>
        <w:rPr>
          <w:rFonts w:eastAsia="Arial Unicode MS"/>
          <w:b/>
          <w:iCs/>
          <w:sz w:val="28"/>
        </w:rPr>
        <w:t>Prítomní</w:t>
      </w:r>
      <w:r w:rsidR="00567E12" w:rsidRPr="007861C0">
        <w:rPr>
          <w:rFonts w:eastAsia="Arial Unicode MS"/>
          <w:b/>
          <w:iCs/>
        </w:rPr>
        <w:t>:</w:t>
      </w:r>
      <w:r w:rsidR="00567E12" w:rsidRPr="007861C0">
        <w:rPr>
          <w:rFonts w:eastAsia="Arial Unicode MS"/>
          <w:b/>
          <w:iCs/>
        </w:rPr>
        <w:tab/>
      </w:r>
      <w:r w:rsidR="006277E6" w:rsidRPr="007861C0">
        <w:rPr>
          <w:rFonts w:eastAsia="Arial Unicode MS"/>
          <w:b/>
          <w:iCs/>
        </w:rPr>
        <w:tab/>
      </w:r>
      <w:r w:rsidR="00567E12" w:rsidRPr="007861C0">
        <w:rPr>
          <w:rFonts w:eastAsia="Arial Unicode MS"/>
          <w:iCs/>
        </w:rPr>
        <w:t>Podľa prezenčnej listiny</w:t>
      </w:r>
    </w:p>
    <w:p w14:paraId="22D2F9A4" w14:textId="77777777" w:rsidR="00567E12" w:rsidRPr="007861C0" w:rsidRDefault="00567E12" w:rsidP="007861C0">
      <w:pPr>
        <w:ind w:right="-567"/>
        <w:jc w:val="both"/>
        <w:rPr>
          <w:rFonts w:eastAsia="Arial Unicode MS"/>
          <w:b/>
          <w:iCs/>
        </w:rPr>
      </w:pPr>
    </w:p>
    <w:p w14:paraId="20DBC5DA" w14:textId="77777777" w:rsidR="001B5D65" w:rsidRDefault="00567E12" w:rsidP="001B5D65">
      <w:pPr>
        <w:ind w:right="-567"/>
        <w:jc w:val="both"/>
        <w:rPr>
          <w:rFonts w:eastAsia="Arial Unicode MS"/>
          <w:iCs/>
        </w:rPr>
      </w:pPr>
      <w:r w:rsidRPr="007861C0">
        <w:rPr>
          <w:rFonts w:eastAsia="Arial Unicode MS"/>
          <w:b/>
          <w:iCs/>
        </w:rPr>
        <w:t>Neprítomní:</w:t>
      </w:r>
      <w:r w:rsidRPr="007861C0">
        <w:rPr>
          <w:rFonts w:eastAsia="Arial Unicode MS"/>
          <w:b/>
          <w:iCs/>
        </w:rPr>
        <w:tab/>
      </w:r>
      <w:r w:rsidRPr="007861C0">
        <w:rPr>
          <w:rFonts w:eastAsia="Arial Unicode MS"/>
          <w:b/>
          <w:iCs/>
        </w:rPr>
        <w:tab/>
      </w:r>
      <w:r w:rsidR="001B5D65">
        <w:rPr>
          <w:rFonts w:eastAsia="Arial Unicode MS"/>
          <w:iCs/>
        </w:rPr>
        <w:t xml:space="preserve">Miroslav </w:t>
      </w:r>
      <w:proofErr w:type="spellStart"/>
      <w:r w:rsidR="001B5D65">
        <w:rPr>
          <w:rFonts w:eastAsia="Arial Unicode MS"/>
          <w:iCs/>
        </w:rPr>
        <w:t>Tomaník</w:t>
      </w:r>
      <w:proofErr w:type="spellEnd"/>
    </w:p>
    <w:p w14:paraId="3B5B603B" w14:textId="77777777" w:rsidR="001B5D65" w:rsidRDefault="001B5D65" w:rsidP="001B5D65">
      <w:pPr>
        <w:ind w:right="-567"/>
        <w:jc w:val="both"/>
        <w:rPr>
          <w:rFonts w:eastAsia="Arial Unicode MS"/>
          <w:iCs/>
        </w:rPr>
      </w:pPr>
      <w:r>
        <w:rPr>
          <w:rFonts w:eastAsia="Arial Unicode MS"/>
          <w:iCs/>
        </w:rPr>
        <w:tab/>
      </w:r>
      <w:r>
        <w:rPr>
          <w:rFonts w:eastAsia="Arial Unicode MS"/>
          <w:iCs/>
        </w:rPr>
        <w:tab/>
      </w:r>
      <w:r>
        <w:rPr>
          <w:rFonts w:eastAsia="Arial Unicode MS"/>
          <w:iCs/>
        </w:rPr>
        <w:tab/>
        <w:t xml:space="preserve">Ing. Zuzana </w:t>
      </w:r>
      <w:proofErr w:type="spellStart"/>
      <w:r>
        <w:rPr>
          <w:rFonts w:eastAsia="Arial Unicode MS"/>
          <w:iCs/>
        </w:rPr>
        <w:t>Tomaníková</w:t>
      </w:r>
      <w:proofErr w:type="spellEnd"/>
    </w:p>
    <w:p w14:paraId="4A8589B2" w14:textId="46D21BC1" w:rsidR="004D736A" w:rsidRDefault="001B5D65" w:rsidP="001B5D65">
      <w:pPr>
        <w:ind w:right="-567"/>
        <w:jc w:val="both"/>
        <w:rPr>
          <w:rFonts w:eastAsia="Arial Unicode MS"/>
          <w:iCs/>
        </w:rPr>
      </w:pPr>
      <w:r>
        <w:rPr>
          <w:rFonts w:eastAsia="Arial Unicode MS"/>
          <w:iCs/>
        </w:rPr>
        <w:tab/>
      </w:r>
      <w:r>
        <w:rPr>
          <w:rFonts w:eastAsia="Arial Unicode MS"/>
          <w:iCs/>
        </w:rPr>
        <w:tab/>
      </w:r>
      <w:r>
        <w:rPr>
          <w:rFonts w:eastAsia="Arial Unicode MS"/>
          <w:iCs/>
        </w:rPr>
        <w:tab/>
        <w:t xml:space="preserve">Mgr. Július </w:t>
      </w:r>
      <w:proofErr w:type="spellStart"/>
      <w:r>
        <w:rPr>
          <w:rFonts w:eastAsia="Arial Unicode MS"/>
          <w:iCs/>
        </w:rPr>
        <w:t>Nguyen</w:t>
      </w:r>
      <w:proofErr w:type="spellEnd"/>
      <w:r w:rsidR="004D736A">
        <w:rPr>
          <w:rFonts w:eastAsia="Arial Unicode MS"/>
          <w:iCs/>
        </w:rPr>
        <w:t xml:space="preserve"> </w:t>
      </w:r>
    </w:p>
    <w:p w14:paraId="65022430" w14:textId="34837BA0" w:rsidR="0044291D" w:rsidRPr="004E04D7" w:rsidRDefault="00F35B5A" w:rsidP="007861C0">
      <w:pPr>
        <w:ind w:right="-567"/>
        <w:jc w:val="both"/>
        <w:rPr>
          <w:rFonts w:eastAsia="Arial Unicode MS"/>
          <w:iCs/>
        </w:rPr>
      </w:pPr>
      <w:r>
        <w:rPr>
          <w:rFonts w:eastAsia="Arial Unicode MS"/>
          <w:iCs/>
        </w:rPr>
        <w:tab/>
      </w:r>
      <w:r>
        <w:rPr>
          <w:rFonts w:eastAsia="Arial Unicode MS"/>
          <w:iCs/>
        </w:rPr>
        <w:tab/>
      </w:r>
    </w:p>
    <w:p w14:paraId="079D3E96" w14:textId="1B6CCF40" w:rsidR="001A4372" w:rsidRDefault="00567E12" w:rsidP="00340395">
      <w:pPr>
        <w:ind w:right="-567"/>
        <w:jc w:val="both"/>
        <w:rPr>
          <w:rFonts w:eastAsia="Arial Unicode MS"/>
          <w:b/>
          <w:iCs/>
        </w:rPr>
      </w:pPr>
      <w:r w:rsidRPr="007861C0">
        <w:rPr>
          <w:rFonts w:eastAsia="Arial Unicode MS"/>
          <w:b/>
          <w:iCs/>
        </w:rPr>
        <w:t>Overovatelia:</w:t>
      </w:r>
      <w:r w:rsidR="0013276F">
        <w:rPr>
          <w:rFonts w:eastAsia="Arial Unicode MS"/>
          <w:b/>
          <w:iCs/>
        </w:rPr>
        <w:tab/>
      </w:r>
      <w:r w:rsidR="0013276F">
        <w:rPr>
          <w:rFonts w:eastAsia="Arial Unicode MS"/>
          <w:b/>
          <w:iCs/>
        </w:rPr>
        <w:tab/>
      </w:r>
      <w:r w:rsidR="001B5D65" w:rsidRPr="001B5D65">
        <w:rPr>
          <w:rFonts w:eastAsia="Arial Unicode MS"/>
          <w:iCs/>
        </w:rPr>
        <w:t xml:space="preserve">JUDr. Lenka </w:t>
      </w:r>
      <w:proofErr w:type="spellStart"/>
      <w:r w:rsidR="001B5D65" w:rsidRPr="001B5D65">
        <w:rPr>
          <w:rFonts w:eastAsia="Arial Unicode MS"/>
          <w:iCs/>
        </w:rPr>
        <w:t>Gallová</w:t>
      </w:r>
      <w:proofErr w:type="spellEnd"/>
    </w:p>
    <w:p w14:paraId="2FEF5728" w14:textId="1B224FA2" w:rsidR="00237E73" w:rsidRDefault="0013276F" w:rsidP="00340395">
      <w:pPr>
        <w:ind w:right="-567"/>
        <w:jc w:val="both"/>
        <w:rPr>
          <w:rFonts w:eastAsia="Arial Unicode MS"/>
          <w:iCs/>
        </w:rPr>
      </w:pPr>
      <w:r w:rsidRPr="00E2080A">
        <w:rPr>
          <w:rFonts w:eastAsia="Arial Unicode MS"/>
          <w:iCs/>
        </w:rPr>
        <w:tab/>
      </w:r>
      <w:r w:rsidRPr="00E2080A">
        <w:rPr>
          <w:rFonts w:eastAsia="Arial Unicode MS"/>
          <w:iCs/>
        </w:rPr>
        <w:tab/>
      </w:r>
      <w:r w:rsidRPr="00E2080A">
        <w:rPr>
          <w:rFonts w:eastAsia="Arial Unicode MS"/>
          <w:iCs/>
        </w:rPr>
        <w:tab/>
      </w:r>
      <w:r w:rsidR="003F183E">
        <w:rPr>
          <w:rFonts w:eastAsia="Arial Unicode MS"/>
          <w:iCs/>
        </w:rPr>
        <w:t xml:space="preserve">Jana </w:t>
      </w:r>
      <w:proofErr w:type="spellStart"/>
      <w:r w:rsidR="003F183E">
        <w:rPr>
          <w:rFonts w:eastAsia="Arial Unicode MS"/>
          <w:iCs/>
        </w:rPr>
        <w:t>Škorvánková</w:t>
      </w:r>
      <w:proofErr w:type="spellEnd"/>
      <w:r w:rsidR="00237E73" w:rsidRPr="00E2080A">
        <w:rPr>
          <w:rFonts w:eastAsia="Arial Unicode MS"/>
          <w:iCs/>
        </w:rPr>
        <w:tab/>
      </w:r>
      <w:r w:rsidR="00237E73">
        <w:rPr>
          <w:rFonts w:eastAsia="Arial Unicode MS"/>
          <w:b/>
          <w:iCs/>
        </w:rPr>
        <w:tab/>
      </w:r>
    </w:p>
    <w:p w14:paraId="0BEF6969" w14:textId="77777777" w:rsidR="00340395" w:rsidRPr="009F1015" w:rsidRDefault="00A3252E" w:rsidP="00340395">
      <w:pPr>
        <w:ind w:right="-567"/>
        <w:jc w:val="both"/>
        <w:rPr>
          <w:rFonts w:eastAsia="Arial Unicode MS"/>
          <w:iCs/>
        </w:rPr>
      </w:pPr>
      <w:r>
        <w:rPr>
          <w:rFonts w:eastAsia="Arial Unicode MS"/>
          <w:iCs/>
        </w:rPr>
        <w:tab/>
      </w:r>
      <w:r>
        <w:rPr>
          <w:rFonts w:eastAsia="Arial Unicode MS"/>
          <w:iCs/>
        </w:rPr>
        <w:tab/>
      </w:r>
      <w:r>
        <w:rPr>
          <w:rFonts w:eastAsia="Arial Unicode MS"/>
          <w:iCs/>
        </w:rPr>
        <w:tab/>
      </w:r>
    </w:p>
    <w:p w14:paraId="7AAB8661" w14:textId="77777777" w:rsidR="004367D9" w:rsidRPr="007861C0" w:rsidRDefault="00893E17" w:rsidP="004367D9">
      <w:pPr>
        <w:ind w:right="-567"/>
        <w:jc w:val="both"/>
        <w:rPr>
          <w:rFonts w:eastAsia="Arial Unicode MS"/>
          <w:iCs/>
        </w:rPr>
      </w:pPr>
      <w:r w:rsidRPr="00893E17">
        <w:rPr>
          <w:rFonts w:eastAsia="Arial Unicode MS"/>
          <w:iCs/>
        </w:rPr>
        <w:tab/>
      </w:r>
      <w:r w:rsidR="004367D9">
        <w:rPr>
          <w:rFonts w:eastAsia="Arial Unicode MS"/>
          <w:iCs/>
        </w:rPr>
        <w:tab/>
      </w:r>
    </w:p>
    <w:p w14:paraId="214F4202" w14:textId="77777777" w:rsidR="00567E12" w:rsidRPr="007861C0" w:rsidRDefault="00567E12" w:rsidP="007861C0">
      <w:pPr>
        <w:spacing w:line="360" w:lineRule="auto"/>
        <w:ind w:right="-567"/>
        <w:jc w:val="both"/>
        <w:rPr>
          <w:rFonts w:eastAsia="Arial Unicode MS"/>
          <w:iCs/>
        </w:rPr>
      </w:pPr>
      <w:r w:rsidRPr="007861C0">
        <w:rPr>
          <w:rFonts w:eastAsia="Arial Unicode MS"/>
          <w:iCs/>
        </w:rPr>
        <w:t>Program zasadnutia:</w:t>
      </w:r>
    </w:p>
    <w:p w14:paraId="78A4097C" w14:textId="77777777" w:rsidR="00567E12" w:rsidRPr="007861C0" w:rsidRDefault="00567E12" w:rsidP="007B4742">
      <w:pPr>
        <w:pStyle w:val="Odsekzoznamu"/>
        <w:numPr>
          <w:ilvl w:val="0"/>
          <w:numId w:val="1"/>
        </w:numPr>
        <w:spacing w:line="360" w:lineRule="auto"/>
        <w:ind w:right="-567"/>
        <w:jc w:val="both"/>
        <w:rPr>
          <w:rFonts w:eastAsia="Arial Unicode MS"/>
          <w:b/>
          <w:iCs/>
        </w:rPr>
      </w:pPr>
      <w:r w:rsidRPr="007861C0">
        <w:rPr>
          <w:rFonts w:eastAsia="Arial Unicode MS"/>
          <w:b/>
          <w:iCs/>
        </w:rPr>
        <w:t>Otvorenie zasadnutia.</w:t>
      </w:r>
    </w:p>
    <w:p w14:paraId="480CD42E" w14:textId="77777777" w:rsidR="00567E12" w:rsidRDefault="00567E12" w:rsidP="007B4742">
      <w:pPr>
        <w:pStyle w:val="Odsekzoznamu"/>
        <w:numPr>
          <w:ilvl w:val="0"/>
          <w:numId w:val="1"/>
        </w:numPr>
        <w:spacing w:line="360" w:lineRule="auto"/>
        <w:ind w:right="-567"/>
        <w:jc w:val="both"/>
        <w:rPr>
          <w:rFonts w:eastAsia="Arial Unicode MS"/>
          <w:b/>
          <w:iCs/>
        </w:rPr>
      </w:pPr>
      <w:r w:rsidRPr="007861C0">
        <w:rPr>
          <w:rFonts w:eastAsia="Arial Unicode MS"/>
          <w:b/>
          <w:iCs/>
        </w:rPr>
        <w:t>Určenie zapisovateľa a overovateľov zápisnice.</w:t>
      </w:r>
    </w:p>
    <w:p w14:paraId="2F34C58C" w14:textId="77777777" w:rsidR="00E41534" w:rsidRDefault="00E41534" w:rsidP="007B4742">
      <w:pPr>
        <w:pStyle w:val="Odsekzoznamu"/>
        <w:numPr>
          <w:ilvl w:val="0"/>
          <w:numId w:val="1"/>
        </w:numPr>
        <w:spacing w:line="360" w:lineRule="auto"/>
        <w:ind w:right="-567"/>
        <w:jc w:val="both"/>
        <w:rPr>
          <w:rFonts w:eastAsia="Arial Unicode MS"/>
          <w:b/>
          <w:iCs/>
        </w:rPr>
      </w:pPr>
      <w:r>
        <w:rPr>
          <w:rFonts w:eastAsia="Arial Unicode MS"/>
          <w:b/>
          <w:iCs/>
        </w:rPr>
        <w:t>Kontrola uznesení.</w:t>
      </w:r>
    </w:p>
    <w:p w14:paraId="7D4603DD" w14:textId="7D38CEB3" w:rsidR="004D736A" w:rsidRDefault="001B5D65" w:rsidP="003A51AA">
      <w:pPr>
        <w:pStyle w:val="Odsekzoznamu"/>
        <w:numPr>
          <w:ilvl w:val="0"/>
          <w:numId w:val="1"/>
        </w:numPr>
        <w:spacing w:line="360" w:lineRule="auto"/>
        <w:ind w:right="-567"/>
        <w:jc w:val="both"/>
        <w:rPr>
          <w:rFonts w:eastAsia="Arial Unicode MS"/>
          <w:b/>
          <w:iCs/>
        </w:rPr>
      </w:pPr>
      <w:r>
        <w:rPr>
          <w:rFonts w:eastAsia="Arial Unicode MS"/>
          <w:b/>
          <w:iCs/>
        </w:rPr>
        <w:t>Záverečný účet obce za rok 2024.</w:t>
      </w:r>
    </w:p>
    <w:p w14:paraId="1B1FB60C" w14:textId="77777777" w:rsidR="001B5D65" w:rsidRDefault="001B5D65" w:rsidP="003A51AA">
      <w:pPr>
        <w:pStyle w:val="Odsekzoznamu"/>
        <w:numPr>
          <w:ilvl w:val="0"/>
          <w:numId w:val="1"/>
        </w:numPr>
        <w:spacing w:line="360" w:lineRule="auto"/>
        <w:ind w:right="-567"/>
        <w:jc w:val="both"/>
        <w:rPr>
          <w:rFonts w:eastAsia="Arial Unicode MS"/>
          <w:b/>
          <w:iCs/>
        </w:rPr>
      </w:pPr>
      <w:r>
        <w:rPr>
          <w:rFonts w:eastAsia="Arial Unicode MS"/>
          <w:b/>
          <w:iCs/>
        </w:rPr>
        <w:t xml:space="preserve">Darovacia zmluva na pozemky v lokalite </w:t>
      </w:r>
      <w:proofErr w:type="spellStart"/>
      <w:r>
        <w:rPr>
          <w:rFonts w:eastAsia="Arial Unicode MS"/>
          <w:b/>
          <w:iCs/>
        </w:rPr>
        <w:t>Bórie</w:t>
      </w:r>
      <w:proofErr w:type="spellEnd"/>
      <w:r>
        <w:rPr>
          <w:rFonts w:eastAsia="Arial Unicode MS"/>
          <w:b/>
          <w:iCs/>
        </w:rPr>
        <w:t xml:space="preserve"> – cesta – doplnok č.2.</w:t>
      </w:r>
    </w:p>
    <w:p w14:paraId="5FA85E86" w14:textId="77777777" w:rsidR="001B5D65" w:rsidRDefault="001B5D65" w:rsidP="003A51AA">
      <w:pPr>
        <w:pStyle w:val="Odsekzoznamu"/>
        <w:numPr>
          <w:ilvl w:val="0"/>
          <w:numId w:val="1"/>
        </w:numPr>
        <w:spacing w:line="360" w:lineRule="auto"/>
        <w:ind w:right="-567"/>
        <w:jc w:val="both"/>
        <w:rPr>
          <w:rFonts w:eastAsia="Arial Unicode MS"/>
          <w:b/>
          <w:iCs/>
        </w:rPr>
      </w:pPr>
      <w:r>
        <w:rPr>
          <w:rFonts w:eastAsia="Arial Unicode MS"/>
          <w:b/>
          <w:iCs/>
        </w:rPr>
        <w:t>VZN ŠKD.</w:t>
      </w:r>
    </w:p>
    <w:p w14:paraId="36791E01" w14:textId="500F6DF6" w:rsidR="004D736A" w:rsidRDefault="001B5D65" w:rsidP="003A51AA">
      <w:pPr>
        <w:pStyle w:val="Odsekzoznamu"/>
        <w:numPr>
          <w:ilvl w:val="0"/>
          <w:numId w:val="1"/>
        </w:numPr>
        <w:spacing w:line="360" w:lineRule="auto"/>
        <w:ind w:right="-567"/>
        <w:jc w:val="both"/>
        <w:rPr>
          <w:rFonts w:eastAsia="Arial Unicode MS"/>
          <w:b/>
          <w:iCs/>
        </w:rPr>
      </w:pPr>
      <w:r>
        <w:rPr>
          <w:rFonts w:eastAsia="Arial Unicode MS"/>
          <w:b/>
          <w:iCs/>
        </w:rPr>
        <w:t xml:space="preserve">VZN MŠ. </w:t>
      </w:r>
    </w:p>
    <w:p w14:paraId="66DACF66" w14:textId="3A23C4AB" w:rsidR="004D736A" w:rsidRDefault="004D736A" w:rsidP="003A51AA">
      <w:pPr>
        <w:pStyle w:val="Odsekzoznamu"/>
        <w:numPr>
          <w:ilvl w:val="0"/>
          <w:numId w:val="1"/>
        </w:numPr>
        <w:spacing w:line="360" w:lineRule="auto"/>
        <w:ind w:right="-567"/>
        <w:jc w:val="both"/>
        <w:rPr>
          <w:rFonts w:eastAsia="Arial Unicode MS"/>
          <w:b/>
          <w:iCs/>
        </w:rPr>
      </w:pPr>
      <w:r>
        <w:rPr>
          <w:rFonts w:eastAsia="Arial Unicode MS"/>
          <w:b/>
          <w:iCs/>
        </w:rPr>
        <w:t>S</w:t>
      </w:r>
      <w:r w:rsidR="001B5D65">
        <w:rPr>
          <w:rFonts w:eastAsia="Arial Unicode MS"/>
          <w:b/>
          <w:iCs/>
        </w:rPr>
        <w:t xml:space="preserve">poločný stavebný úrad. </w:t>
      </w:r>
    </w:p>
    <w:p w14:paraId="55AD4B6D" w14:textId="55BDD58F" w:rsidR="001B5D65" w:rsidRDefault="001B5D65" w:rsidP="004D736A">
      <w:pPr>
        <w:pStyle w:val="Odsekzoznamu"/>
        <w:numPr>
          <w:ilvl w:val="0"/>
          <w:numId w:val="1"/>
        </w:numPr>
        <w:spacing w:line="360" w:lineRule="auto"/>
        <w:ind w:right="-567"/>
        <w:jc w:val="both"/>
        <w:rPr>
          <w:rFonts w:eastAsia="Arial Unicode MS"/>
          <w:b/>
          <w:iCs/>
        </w:rPr>
      </w:pPr>
      <w:r>
        <w:rPr>
          <w:rFonts w:eastAsia="Arial Unicode MS"/>
          <w:b/>
          <w:iCs/>
        </w:rPr>
        <w:t>Nájom priestorov pre SPS – Balíkovo.</w:t>
      </w:r>
    </w:p>
    <w:p w14:paraId="0034BF22" w14:textId="2E181E1C" w:rsidR="007F0CB1" w:rsidRDefault="001B5D65" w:rsidP="004D736A">
      <w:pPr>
        <w:pStyle w:val="Odsekzoznamu"/>
        <w:numPr>
          <w:ilvl w:val="0"/>
          <w:numId w:val="1"/>
        </w:numPr>
        <w:spacing w:line="360" w:lineRule="auto"/>
        <w:ind w:right="-567"/>
        <w:jc w:val="both"/>
        <w:rPr>
          <w:rFonts w:eastAsia="Arial Unicode MS"/>
          <w:b/>
          <w:iCs/>
        </w:rPr>
      </w:pPr>
      <w:r>
        <w:rPr>
          <w:rFonts w:eastAsia="Arial Unicode MS"/>
          <w:b/>
          <w:iCs/>
        </w:rPr>
        <w:t xml:space="preserve">Informácia Hody 2025. </w:t>
      </w:r>
      <w:r w:rsidR="004D736A">
        <w:rPr>
          <w:rFonts w:eastAsia="Arial Unicode MS"/>
          <w:b/>
          <w:iCs/>
        </w:rPr>
        <w:t xml:space="preserve"> </w:t>
      </w:r>
    </w:p>
    <w:p w14:paraId="02B59FB7" w14:textId="77777777" w:rsidR="0043316E" w:rsidRDefault="0043316E" w:rsidP="007B4742">
      <w:pPr>
        <w:pStyle w:val="Odsekzoznamu"/>
        <w:numPr>
          <w:ilvl w:val="0"/>
          <w:numId w:val="1"/>
        </w:numPr>
        <w:spacing w:line="360" w:lineRule="auto"/>
        <w:ind w:right="-567"/>
        <w:jc w:val="both"/>
        <w:rPr>
          <w:rFonts w:eastAsia="Arial Unicode MS"/>
          <w:b/>
          <w:iCs/>
        </w:rPr>
      </w:pPr>
      <w:r>
        <w:rPr>
          <w:rFonts w:eastAsia="Arial Unicode MS"/>
          <w:b/>
          <w:iCs/>
        </w:rPr>
        <w:t>Rôzne.</w:t>
      </w:r>
    </w:p>
    <w:p w14:paraId="0CBCE4C2" w14:textId="77777777" w:rsidR="00E440E9" w:rsidRPr="007861C0" w:rsidRDefault="00E440E9" w:rsidP="007B4742">
      <w:pPr>
        <w:pStyle w:val="Odsekzoznamu"/>
        <w:numPr>
          <w:ilvl w:val="0"/>
          <w:numId w:val="1"/>
        </w:numPr>
        <w:spacing w:line="360" w:lineRule="auto"/>
        <w:ind w:right="-567"/>
        <w:jc w:val="both"/>
        <w:rPr>
          <w:rFonts w:eastAsia="Arial Unicode MS"/>
          <w:b/>
          <w:iCs/>
        </w:rPr>
      </w:pPr>
      <w:r w:rsidRPr="007861C0">
        <w:rPr>
          <w:rFonts w:eastAsia="Arial Unicode MS"/>
          <w:b/>
          <w:iCs/>
        </w:rPr>
        <w:t>Záver.</w:t>
      </w:r>
    </w:p>
    <w:p w14:paraId="45A09F93" w14:textId="77777777" w:rsidR="00CE77FA" w:rsidRDefault="00CE77FA" w:rsidP="007861C0">
      <w:pPr>
        <w:ind w:right="-567"/>
        <w:jc w:val="both"/>
        <w:rPr>
          <w:rFonts w:eastAsia="Arial Unicode MS"/>
          <w:bCs/>
          <w:iCs/>
          <w:u w:val="single"/>
        </w:rPr>
      </w:pPr>
    </w:p>
    <w:p w14:paraId="3E16A49B" w14:textId="77777777" w:rsidR="007861C0" w:rsidRPr="00B04277" w:rsidRDefault="003D03F0" w:rsidP="007861C0">
      <w:pPr>
        <w:ind w:right="-567"/>
        <w:jc w:val="both"/>
        <w:rPr>
          <w:rFonts w:eastAsia="Arial Unicode MS"/>
          <w:bCs/>
          <w:iCs/>
          <w:u w:val="single"/>
        </w:rPr>
      </w:pPr>
      <w:r w:rsidRPr="00B04277">
        <w:rPr>
          <w:rFonts w:eastAsia="Arial Unicode MS"/>
          <w:bCs/>
          <w:iCs/>
          <w:u w:val="single"/>
        </w:rPr>
        <w:t>K bodu</w:t>
      </w:r>
      <w:r w:rsidR="00567E12" w:rsidRPr="00B04277">
        <w:rPr>
          <w:rFonts w:eastAsia="Arial Unicode MS"/>
          <w:bCs/>
          <w:iCs/>
          <w:u w:val="single"/>
        </w:rPr>
        <w:t xml:space="preserve"> č. 1</w:t>
      </w:r>
    </w:p>
    <w:p w14:paraId="05B5B38A" w14:textId="77777777" w:rsidR="00567E12" w:rsidRPr="007861C0" w:rsidRDefault="00567E12" w:rsidP="007861C0">
      <w:pPr>
        <w:ind w:right="-567"/>
        <w:jc w:val="both"/>
        <w:rPr>
          <w:rFonts w:eastAsia="Arial Unicode MS"/>
          <w:b/>
          <w:bCs/>
          <w:iCs/>
        </w:rPr>
      </w:pPr>
      <w:r w:rsidRPr="00B04277">
        <w:rPr>
          <w:rFonts w:eastAsia="Arial Unicode MS"/>
          <w:bCs/>
          <w:iCs/>
          <w:u w:val="single"/>
        </w:rPr>
        <w:t>Otvorenie zasadnutia</w:t>
      </w:r>
    </w:p>
    <w:p w14:paraId="26B577D2" w14:textId="77777777" w:rsidR="00567E12" w:rsidRPr="007861C0" w:rsidRDefault="00567E12" w:rsidP="007861C0">
      <w:pPr>
        <w:ind w:right="-567"/>
        <w:jc w:val="both"/>
        <w:rPr>
          <w:rFonts w:eastAsia="Arial Unicode MS"/>
          <w:b/>
          <w:iCs/>
        </w:rPr>
      </w:pPr>
    </w:p>
    <w:p w14:paraId="149878A2" w14:textId="772A8687" w:rsidR="007F0CB1" w:rsidRPr="007F0CB1" w:rsidRDefault="00567E12" w:rsidP="0001141F">
      <w:pPr>
        <w:ind w:right="-567"/>
        <w:jc w:val="both"/>
        <w:rPr>
          <w:rFonts w:eastAsiaTheme="minorHAnsi"/>
          <w:szCs w:val="22"/>
          <w:lang w:eastAsia="en-US"/>
        </w:rPr>
      </w:pPr>
      <w:r w:rsidRPr="0001141F">
        <w:rPr>
          <w:rFonts w:eastAsiaTheme="minorHAnsi"/>
          <w:szCs w:val="22"/>
          <w:lang w:eastAsia="en-US"/>
        </w:rPr>
        <w:t>Zasadnutie otvoril starosta obce, privítal prítomných poslancov, konštatoval, že OZ je uznášaniaschopné</w:t>
      </w:r>
      <w:r w:rsidRPr="007861C0">
        <w:rPr>
          <w:rFonts w:eastAsia="Arial Unicode MS"/>
          <w:b/>
          <w:iCs/>
          <w:sz w:val="22"/>
          <w:szCs w:val="22"/>
        </w:rPr>
        <w:t xml:space="preserve">. </w:t>
      </w:r>
      <w:r w:rsidR="007F0CB1" w:rsidRPr="007F0CB1">
        <w:rPr>
          <w:rFonts w:eastAsiaTheme="minorHAnsi"/>
          <w:szCs w:val="22"/>
          <w:lang w:eastAsia="en-US"/>
        </w:rPr>
        <w:t>Na</w:t>
      </w:r>
      <w:r w:rsidR="004D736A">
        <w:rPr>
          <w:rFonts w:eastAsiaTheme="minorHAnsi"/>
          <w:szCs w:val="22"/>
          <w:lang w:eastAsia="en-US"/>
        </w:rPr>
        <w:t xml:space="preserve"> doplnenie programu nemal nikto. </w:t>
      </w:r>
    </w:p>
    <w:p w14:paraId="204866B2" w14:textId="77777777" w:rsidR="007F0CB1" w:rsidRPr="007F0CB1" w:rsidRDefault="007F0CB1" w:rsidP="007F0CB1">
      <w:pPr>
        <w:ind w:right="-567"/>
        <w:jc w:val="both"/>
        <w:rPr>
          <w:rFonts w:eastAsia="Arial Unicode MS"/>
          <w:b/>
          <w:iCs/>
          <w:szCs w:val="22"/>
        </w:rPr>
      </w:pPr>
    </w:p>
    <w:p w14:paraId="20DDF858" w14:textId="71B81091" w:rsidR="007F0CB1" w:rsidRPr="00CE1622" w:rsidRDefault="007F0CB1" w:rsidP="00376654">
      <w:pPr>
        <w:ind w:right="-567"/>
        <w:rPr>
          <w:rFonts w:eastAsia="Arial Unicode MS"/>
          <w:b/>
          <w:i/>
          <w:iCs/>
          <w:u w:val="single"/>
        </w:rPr>
      </w:pPr>
      <w:r w:rsidRPr="00CE1622">
        <w:rPr>
          <w:rFonts w:eastAsia="Arial Unicode MS"/>
          <w:b/>
          <w:i/>
          <w:iCs/>
          <w:u w:val="single"/>
        </w:rPr>
        <w:t>Uznesenie č.</w:t>
      </w:r>
      <w:r>
        <w:rPr>
          <w:rFonts w:eastAsia="Arial Unicode MS"/>
          <w:b/>
          <w:i/>
          <w:iCs/>
          <w:u w:val="single"/>
        </w:rPr>
        <w:t xml:space="preserve"> </w:t>
      </w:r>
      <w:r w:rsidR="004D736A">
        <w:rPr>
          <w:rFonts w:eastAsia="Arial Unicode MS"/>
          <w:b/>
          <w:i/>
          <w:iCs/>
          <w:u w:val="single"/>
        </w:rPr>
        <w:t>2</w:t>
      </w:r>
      <w:r w:rsidR="001B5D65">
        <w:rPr>
          <w:rFonts w:eastAsia="Arial Unicode MS"/>
          <w:b/>
          <w:i/>
          <w:iCs/>
          <w:u w:val="single"/>
        </w:rPr>
        <w:t>7</w:t>
      </w:r>
      <w:r w:rsidRPr="00CE1622">
        <w:rPr>
          <w:rFonts w:eastAsia="Arial Unicode MS"/>
          <w:b/>
          <w:i/>
          <w:iCs/>
          <w:u w:val="single"/>
        </w:rPr>
        <w:t>/202</w:t>
      </w:r>
      <w:r>
        <w:rPr>
          <w:rFonts w:eastAsia="Arial Unicode MS"/>
          <w:b/>
          <w:i/>
          <w:iCs/>
          <w:u w:val="single"/>
        </w:rPr>
        <w:t>5</w:t>
      </w:r>
    </w:p>
    <w:p w14:paraId="316F6771" w14:textId="3BF46AAB" w:rsidR="007F0CB1" w:rsidRPr="007F0CB1" w:rsidRDefault="007F0CB1" w:rsidP="007F0CB1">
      <w:pPr>
        <w:rPr>
          <w:rFonts w:eastAsiaTheme="minorHAnsi"/>
          <w:b/>
          <w:i/>
          <w:szCs w:val="22"/>
          <w:u w:val="single"/>
          <w:lang w:eastAsia="en-US"/>
        </w:rPr>
      </w:pPr>
      <w:r w:rsidRPr="007F0CB1">
        <w:rPr>
          <w:rFonts w:eastAsiaTheme="minorHAnsi"/>
          <w:b/>
          <w:i/>
          <w:szCs w:val="22"/>
          <w:u w:val="single"/>
          <w:lang w:eastAsia="en-US"/>
        </w:rPr>
        <w:t>OZ súhlasí s</w:t>
      </w:r>
      <w:r w:rsidR="004D514E">
        <w:rPr>
          <w:rFonts w:eastAsiaTheme="minorHAnsi"/>
          <w:b/>
          <w:i/>
          <w:szCs w:val="22"/>
          <w:u w:val="single"/>
          <w:lang w:eastAsia="en-US"/>
        </w:rPr>
        <w:t xml:space="preserve"> navrhnutým programom. </w:t>
      </w:r>
    </w:p>
    <w:p w14:paraId="7E8D06C1" w14:textId="4542DEF0" w:rsidR="007F0CB1" w:rsidRPr="00CE1622" w:rsidRDefault="007F0CB1" w:rsidP="007F0CB1">
      <w:pPr>
        <w:ind w:right="-567"/>
        <w:jc w:val="both"/>
        <w:rPr>
          <w:rFonts w:eastAsia="Arial Unicode MS"/>
          <w:b/>
          <w:i/>
          <w:iCs/>
          <w:u w:val="single"/>
        </w:rPr>
      </w:pPr>
    </w:p>
    <w:p w14:paraId="1BC17250" w14:textId="77777777" w:rsidR="007F0CB1" w:rsidRPr="007861C0" w:rsidRDefault="007F0CB1" w:rsidP="007F0CB1">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7F0CB1" w:rsidRPr="007861C0" w14:paraId="43F43614" w14:textId="77777777" w:rsidTr="007A289B">
        <w:trPr>
          <w:trHeight w:val="530"/>
        </w:trPr>
        <w:tc>
          <w:tcPr>
            <w:tcW w:w="1593" w:type="dxa"/>
          </w:tcPr>
          <w:p w14:paraId="674B17D7" w14:textId="77777777" w:rsidR="007F0CB1" w:rsidRPr="007861C0" w:rsidRDefault="007F0CB1" w:rsidP="007F0CB1">
            <w:pPr>
              <w:ind w:right="-567"/>
              <w:jc w:val="both"/>
              <w:rPr>
                <w:rFonts w:eastAsia="Arial Unicode MS"/>
                <w:b/>
                <w:iCs/>
              </w:rPr>
            </w:pPr>
            <w:r w:rsidRPr="007861C0">
              <w:rPr>
                <w:rFonts w:eastAsia="Arial Unicode MS"/>
                <w:b/>
                <w:iCs/>
              </w:rPr>
              <w:t>Za</w:t>
            </w:r>
          </w:p>
        </w:tc>
        <w:tc>
          <w:tcPr>
            <w:tcW w:w="1350" w:type="dxa"/>
            <w:tcBorders>
              <w:bottom w:val="nil"/>
            </w:tcBorders>
          </w:tcPr>
          <w:p w14:paraId="46DE7676" w14:textId="3B832E12" w:rsidR="007F0CB1" w:rsidRPr="007861C0" w:rsidRDefault="001B5D65" w:rsidP="007F0CB1">
            <w:pPr>
              <w:ind w:right="-567"/>
              <w:jc w:val="both"/>
              <w:rPr>
                <w:rFonts w:eastAsia="Arial Unicode MS"/>
                <w:b/>
                <w:iCs/>
              </w:rPr>
            </w:pPr>
            <w:r>
              <w:rPr>
                <w:rFonts w:eastAsia="Arial Unicode MS"/>
                <w:b/>
                <w:iCs/>
              </w:rPr>
              <w:t>4</w:t>
            </w:r>
          </w:p>
        </w:tc>
        <w:tc>
          <w:tcPr>
            <w:tcW w:w="6521" w:type="dxa"/>
          </w:tcPr>
          <w:p w14:paraId="686348FE" w14:textId="5B4575DC" w:rsidR="007F0CB1" w:rsidRPr="007861C0" w:rsidRDefault="007F0CB1" w:rsidP="001B5D65">
            <w:pPr>
              <w:ind w:right="-567"/>
              <w:jc w:val="both"/>
              <w:rPr>
                <w:rFonts w:eastAsia="Arial Unicode MS"/>
                <w:b/>
                <w:iCs/>
                <w:sz w:val="20"/>
                <w:szCs w:val="20"/>
              </w:rPr>
            </w:pPr>
            <w:r>
              <w:rPr>
                <w:rFonts w:eastAsia="Arial Unicode MS"/>
                <w:iCs/>
                <w:sz w:val="20"/>
                <w:szCs w:val="20"/>
              </w:rPr>
              <w:t xml:space="preserve">Jozef Majerčík, Mgr. </w:t>
            </w:r>
            <w:r w:rsidR="001B5D65">
              <w:rPr>
                <w:rFonts w:eastAsia="Arial Unicode MS"/>
                <w:iCs/>
                <w:sz w:val="20"/>
                <w:szCs w:val="20"/>
              </w:rPr>
              <w:t xml:space="preserve">Igor </w:t>
            </w:r>
            <w:proofErr w:type="spellStart"/>
            <w:r w:rsidR="001B5D65">
              <w:rPr>
                <w:rFonts w:eastAsia="Arial Unicode MS"/>
                <w:iCs/>
                <w:sz w:val="20"/>
                <w:szCs w:val="20"/>
              </w:rPr>
              <w:t>Bolibruch</w:t>
            </w:r>
            <w:proofErr w:type="spellEnd"/>
            <w:r w:rsidR="001B5D65">
              <w:rPr>
                <w:rFonts w:eastAsia="Arial Unicode MS"/>
                <w:iCs/>
                <w:sz w:val="20"/>
                <w:szCs w:val="20"/>
              </w:rPr>
              <w:t>,</w:t>
            </w:r>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w:t>
            </w:r>
            <w:r w:rsidR="001B5D65">
              <w:rPr>
                <w:rFonts w:eastAsia="Arial Unicode MS"/>
                <w:iCs/>
                <w:sz w:val="20"/>
                <w:szCs w:val="20"/>
              </w:rPr>
              <w:t xml:space="preserve"> </w:t>
            </w:r>
            <w:proofErr w:type="spellStart"/>
            <w:r w:rsidR="001B5D65">
              <w:rPr>
                <w:rFonts w:eastAsia="Arial Unicode MS"/>
                <w:iCs/>
                <w:sz w:val="20"/>
                <w:szCs w:val="20"/>
              </w:rPr>
              <w:t>JUDr.Lenka</w:t>
            </w:r>
            <w:proofErr w:type="spellEnd"/>
            <w:r w:rsidR="001B5D65">
              <w:rPr>
                <w:rFonts w:eastAsia="Arial Unicode MS"/>
                <w:iCs/>
                <w:sz w:val="20"/>
                <w:szCs w:val="20"/>
              </w:rPr>
              <w:t xml:space="preserve"> </w:t>
            </w:r>
            <w:proofErr w:type="spellStart"/>
            <w:r w:rsidR="001B5D65">
              <w:rPr>
                <w:rFonts w:eastAsia="Arial Unicode MS"/>
                <w:iCs/>
                <w:sz w:val="20"/>
                <w:szCs w:val="20"/>
              </w:rPr>
              <w:t>Gallová</w:t>
            </w:r>
            <w:proofErr w:type="spellEnd"/>
            <w:r>
              <w:rPr>
                <w:rFonts w:eastAsia="Arial Unicode MS"/>
                <w:iCs/>
                <w:sz w:val="20"/>
                <w:szCs w:val="20"/>
              </w:rPr>
              <w:t xml:space="preserve"> </w:t>
            </w:r>
          </w:p>
        </w:tc>
      </w:tr>
      <w:tr w:rsidR="007F0CB1" w:rsidRPr="007861C0" w14:paraId="4594947E" w14:textId="77777777" w:rsidTr="007A289B">
        <w:trPr>
          <w:trHeight w:val="277"/>
        </w:trPr>
        <w:tc>
          <w:tcPr>
            <w:tcW w:w="1593" w:type="dxa"/>
          </w:tcPr>
          <w:p w14:paraId="0ACB7622" w14:textId="77777777" w:rsidR="007F0CB1" w:rsidRPr="007861C0" w:rsidRDefault="007F0CB1" w:rsidP="007F0CB1">
            <w:pPr>
              <w:ind w:right="-567"/>
              <w:jc w:val="both"/>
              <w:rPr>
                <w:rFonts w:eastAsia="Arial Unicode MS"/>
                <w:b/>
                <w:iCs/>
              </w:rPr>
            </w:pPr>
            <w:r w:rsidRPr="007861C0">
              <w:rPr>
                <w:rFonts w:eastAsia="Arial Unicode MS"/>
                <w:b/>
                <w:iCs/>
              </w:rPr>
              <w:t>Proti</w:t>
            </w:r>
          </w:p>
        </w:tc>
        <w:tc>
          <w:tcPr>
            <w:tcW w:w="1350" w:type="dxa"/>
            <w:tcBorders>
              <w:top w:val="nil"/>
            </w:tcBorders>
          </w:tcPr>
          <w:p w14:paraId="3A7FBA2A" w14:textId="0291FB8F" w:rsidR="007F0CB1" w:rsidRPr="007861C0" w:rsidRDefault="00376654" w:rsidP="007F0CB1">
            <w:pPr>
              <w:ind w:right="-567"/>
              <w:jc w:val="both"/>
              <w:rPr>
                <w:rFonts w:eastAsia="Arial Unicode MS"/>
                <w:b/>
                <w:iCs/>
              </w:rPr>
            </w:pPr>
            <w:r>
              <w:rPr>
                <w:rFonts w:eastAsia="Arial Unicode MS"/>
                <w:b/>
                <w:iCs/>
              </w:rPr>
              <w:t>0</w:t>
            </w:r>
          </w:p>
        </w:tc>
        <w:tc>
          <w:tcPr>
            <w:tcW w:w="6521" w:type="dxa"/>
          </w:tcPr>
          <w:p w14:paraId="51159F7E" w14:textId="77777777" w:rsidR="007F0CB1" w:rsidRPr="007861C0" w:rsidRDefault="007F0CB1" w:rsidP="007F0CB1">
            <w:pPr>
              <w:ind w:right="-567"/>
              <w:jc w:val="both"/>
              <w:rPr>
                <w:rFonts w:eastAsia="Arial Unicode MS"/>
                <w:b/>
                <w:iCs/>
              </w:rPr>
            </w:pPr>
          </w:p>
        </w:tc>
      </w:tr>
      <w:tr w:rsidR="007F0CB1" w:rsidRPr="007861C0" w14:paraId="17195F7E" w14:textId="77777777" w:rsidTr="007F0CB1">
        <w:trPr>
          <w:trHeight w:val="277"/>
        </w:trPr>
        <w:tc>
          <w:tcPr>
            <w:tcW w:w="1593" w:type="dxa"/>
          </w:tcPr>
          <w:p w14:paraId="701178F1" w14:textId="31D47B02" w:rsidR="007F0CB1" w:rsidRPr="007861C0" w:rsidRDefault="007F0CB1" w:rsidP="007F0CB1">
            <w:pPr>
              <w:ind w:right="-567"/>
              <w:jc w:val="both"/>
              <w:rPr>
                <w:rFonts w:eastAsia="Arial Unicode MS"/>
                <w:b/>
                <w:iCs/>
              </w:rPr>
            </w:pPr>
            <w:r w:rsidRPr="007861C0">
              <w:rPr>
                <w:rFonts w:eastAsia="Arial Unicode MS"/>
                <w:b/>
                <w:iCs/>
              </w:rPr>
              <w:t>Zdržal s</w:t>
            </w:r>
            <w:r w:rsidR="00376654">
              <w:rPr>
                <w:rFonts w:eastAsia="Arial Unicode MS"/>
                <w:b/>
                <w:iCs/>
              </w:rPr>
              <w:t>a</w:t>
            </w:r>
          </w:p>
        </w:tc>
        <w:tc>
          <w:tcPr>
            <w:tcW w:w="1350" w:type="dxa"/>
          </w:tcPr>
          <w:p w14:paraId="6959A737" w14:textId="77777777" w:rsidR="007F0CB1" w:rsidRPr="007861C0" w:rsidRDefault="007F0CB1" w:rsidP="007F0CB1">
            <w:pPr>
              <w:ind w:right="-567"/>
              <w:jc w:val="both"/>
              <w:rPr>
                <w:rFonts w:eastAsia="Arial Unicode MS"/>
                <w:b/>
                <w:iCs/>
              </w:rPr>
            </w:pPr>
            <w:r w:rsidRPr="007861C0">
              <w:rPr>
                <w:rFonts w:eastAsia="Arial Unicode MS"/>
                <w:b/>
                <w:iCs/>
              </w:rPr>
              <w:t>0</w:t>
            </w:r>
          </w:p>
        </w:tc>
        <w:tc>
          <w:tcPr>
            <w:tcW w:w="6521" w:type="dxa"/>
          </w:tcPr>
          <w:p w14:paraId="2F70D7F3" w14:textId="77777777" w:rsidR="007F0CB1" w:rsidRPr="007861C0" w:rsidRDefault="007F0CB1" w:rsidP="007F0CB1">
            <w:pPr>
              <w:ind w:right="-567"/>
              <w:jc w:val="both"/>
              <w:rPr>
                <w:rFonts w:eastAsia="Arial Unicode MS"/>
                <w:b/>
                <w:iCs/>
              </w:rPr>
            </w:pPr>
          </w:p>
        </w:tc>
      </w:tr>
      <w:tr w:rsidR="007F0CB1" w:rsidRPr="007861C0" w14:paraId="15343D0A" w14:textId="77777777" w:rsidTr="007F0CB1">
        <w:trPr>
          <w:trHeight w:val="277"/>
        </w:trPr>
        <w:tc>
          <w:tcPr>
            <w:tcW w:w="1593" w:type="dxa"/>
          </w:tcPr>
          <w:p w14:paraId="437132EC" w14:textId="77777777" w:rsidR="007F0CB1" w:rsidRPr="00376654" w:rsidRDefault="007F0CB1" w:rsidP="007F0CB1">
            <w:pPr>
              <w:ind w:right="-567"/>
              <w:jc w:val="both"/>
              <w:rPr>
                <w:rFonts w:eastAsia="Arial Unicode MS"/>
                <w:b/>
                <w:iCs/>
              </w:rPr>
            </w:pPr>
            <w:r w:rsidRPr="00376654">
              <w:rPr>
                <w:rFonts w:eastAsia="Arial Unicode MS"/>
                <w:b/>
                <w:iCs/>
              </w:rPr>
              <w:t>Neprítomní</w:t>
            </w:r>
          </w:p>
        </w:tc>
        <w:tc>
          <w:tcPr>
            <w:tcW w:w="1350" w:type="dxa"/>
          </w:tcPr>
          <w:p w14:paraId="68BB72E1" w14:textId="02FE3D2E" w:rsidR="007F0CB1" w:rsidRPr="00376654" w:rsidRDefault="001B5D65" w:rsidP="007F0CB1">
            <w:pPr>
              <w:ind w:right="-567"/>
              <w:jc w:val="both"/>
              <w:rPr>
                <w:rFonts w:eastAsia="Arial Unicode MS"/>
                <w:b/>
                <w:iCs/>
              </w:rPr>
            </w:pPr>
            <w:r>
              <w:rPr>
                <w:rFonts w:eastAsia="Arial Unicode MS"/>
                <w:b/>
                <w:iCs/>
              </w:rPr>
              <w:t>3</w:t>
            </w:r>
          </w:p>
        </w:tc>
        <w:tc>
          <w:tcPr>
            <w:tcW w:w="6521" w:type="dxa"/>
          </w:tcPr>
          <w:p w14:paraId="7A331832" w14:textId="72D69F95" w:rsidR="007F0CB1" w:rsidRPr="001B5D65" w:rsidRDefault="001B5D65" w:rsidP="001B5D65">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7A9041F6" w14:textId="77777777" w:rsidR="007861C0" w:rsidRPr="00B04277" w:rsidRDefault="00567E12" w:rsidP="007861C0">
      <w:pPr>
        <w:ind w:right="-567"/>
        <w:jc w:val="both"/>
        <w:rPr>
          <w:rFonts w:eastAsia="Arial Unicode MS"/>
          <w:bCs/>
          <w:iCs/>
          <w:u w:val="single"/>
        </w:rPr>
      </w:pPr>
      <w:r w:rsidRPr="00B04277">
        <w:rPr>
          <w:rFonts w:eastAsia="Arial Unicode MS"/>
          <w:bCs/>
          <w:iCs/>
          <w:u w:val="single"/>
        </w:rPr>
        <w:lastRenderedPageBreak/>
        <w:t>K bodu č. 2</w:t>
      </w:r>
    </w:p>
    <w:p w14:paraId="0B3F6B96" w14:textId="77777777" w:rsidR="00567E12" w:rsidRPr="00B04277" w:rsidRDefault="00567E12" w:rsidP="007861C0">
      <w:pPr>
        <w:ind w:right="-567"/>
        <w:jc w:val="both"/>
        <w:rPr>
          <w:rFonts w:eastAsia="Arial Unicode MS"/>
          <w:bCs/>
          <w:iCs/>
          <w:u w:val="single"/>
        </w:rPr>
      </w:pPr>
      <w:r w:rsidRPr="00B04277">
        <w:rPr>
          <w:rFonts w:eastAsia="Arial Unicode MS"/>
          <w:bCs/>
          <w:iCs/>
          <w:u w:val="single"/>
        </w:rPr>
        <w:t>Určenie zapisovateľa a overovateľov zápisnice.</w:t>
      </w:r>
    </w:p>
    <w:p w14:paraId="1B0F1EA7" w14:textId="77777777" w:rsidR="00567E12" w:rsidRPr="007861C0" w:rsidRDefault="00567E12" w:rsidP="007861C0">
      <w:pPr>
        <w:ind w:right="-567"/>
        <w:jc w:val="both"/>
        <w:rPr>
          <w:rFonts w:eastAsia="Arial Unicode MS"/>
          <w:b/>
          <w:bCs/>
          <w:iCs/>
        </w:rPr>
      </w:pPr>
    </w:p>
    <w:p w14:paraId="4430CE69" w14:textId="42191309" w:rsidR="004D736A" w:rsidRDefault="006277E6" w:rsidP="007861C0">
      <w:pPr>
        <w:ind w:right="-567"/>
        <w:jc w:val="both"/>
        <w:rPr>
          <w:rFonts w:eastAsia="Arial Unicode MS"/>
          <w:iCs/>
        </w:rPr>
      </w:pPr>
      <w:r w:rsidRPr="007861C0">
        <w:rPr>
          <w:rFonts w:eastAsia="Arial Unicode MS"/>
          <w:iCs/>
        </w:rPr>
        <w:t xml:space="preserve">Starosta určil za </w:t>
      </w:r>
      <w:r w:rsidR="00567E12" w:rsidRPr="007861C0">
        <w:rPr>
          <w:rFonts w:eastAsia="Arial Unicode MS"/>
          <w:iCs/>
        </w:rPr>
        <w:t xml:space="preserve">zapisovateľku </w:t>
      </w:r>
      <w:r w:rsidR="00B908CC">
        <w:rPr>
          <w:rFonts w:eastAsia="Arial Unicode MS"/>
          <w:iCs/>
        </w:rPr>
        <w:t>Vieru Majerčíkovú</w:t>
      </w:r>
      <w:r w:rsidR="00340395">
        <w:rPr>
          <w:rFonts w:eastAsia="Arial Unicode MS"/>
          <w:iCs/>
        </w:rPr>
        <w:t xml:space="preserve"> p</w:t>
      </w:r>
      <w:r w:rsidR="007939E8">
        <w:rPr>
          <w:rFonts w:eastAsia="Arial Unicode MS"/>
          <w:iCs/>
        </w:rPr>
        <w:t xml:space="preserve">racovníčku </w:t>
      </w:r>
      <w:r w:rsidR="00340395">
        <w:rPr>
          <w:rFonts w:eastAsia="Arial Unicode MS"/>
          <w:iCs/>
        </w:rPr>
        <w:t xml:space="preserve">Obce Stránske. </w:t>
      </w:r>
      <w:r w:rsidRPr="007861C0">
        <w:rPr>
          <w:rFonts w:eastAsia="Arial Unicode MS"/>
          <w:iCs/>
        </w:rPr>
        <w:t xml:space="preserve">Za overovateľov </w:t>
      </w:r>
      <w:r w:rsidR="00526122">
        <w:rPr>
          <w:rFonts w:eastAsia="Arial Unicode MS"/>
          <w:iCs/>
        </w:rPr>
        <w:t>zápisnice</w:t>
      </w:r>
      <w:r w:rsidR="00114534">
        <w:rPr>
          <w:rFonts w:eastAsia="Arial Unicode MS"/>
          <w:iCs/>
        </w:rPr>
        <w:t xml:space="preserve"> </w:t>
      </w:r>
      <w:r w:rsidR="00D3455E">
        <w:rPr>
          <w:rFonts w:eastAsia="Arial Unicode MS"/>
          <w:iCs/>
        </w:rPr>
        <w:t>navrhol</w:t>
      </w:r>
      <w:r w:rsidR="00567E12" w:rsidRPr="007861C0">
        <w:rPr>
          <w:rFonts w:eastAsia="Arial Unicode MS"/>
          <w:iCs/>
        </w:rPr>
        <w:t xml:space="preserve"> </w:t>
      </w:r>
      <w:r w:rsidR="00526122">
        <w:rPr>
          <w:rFonts w:eastAsia="Arial Unicode MS"/>
          <w:iCs/>
        </w:rPr>
        <w:t>poslan</w:t>
      </w:r>
      <w:r w:rsidR="00B908CC">
        <w:rPr>
          <w:rFonts w:eastAsia="Arial Unicode MS"/>
          <w:iCs/>
        </w:rPr>
        <w:t xml:space="preserve">cov </w:t>
      </w:r>
      <w:r w:rsidR="00030375" w:rsidRPr="007861C0">
        <w:rPr>
          <w:rFonts w:eastAsia="Arial Unicode MS"/>
          <w:iCs/>
        </w:rPr>
        <w:t xml:space="preserve"> Obecného zastupiteľstva </w:t>
      </w:r>
      <w:r w:rsidR="001B5D65">
        <w:rPr>
          <w:rFonts w:eastAsia="Arial Unicode MS"/>
          <w:iCs/>
        </w:rPr>
        <w:t xml:space="preserve">JUDr. Lenku </w:t>
      </w:r>
      <w:proofErr w:type="spellStart"/>
      <w:r w:rsidR="001B5D65">
        <w:rPr>
          <w:rFonts w:eastAsia="Arial Unicode MS"/>
          <w:iCs/>
        </w:rPr>
        <w:t>Gallovú</w:t>
      </w:r>
      <w:proofErr w:type="spellEnd"/>
      <w:r w:rsidR="001B5D65">
        <w:rPr>
          <w:rFonts w:eastAsia="Arial Unicode MS"/>
          <w:iCs/>
        </w:rPr>
        <w:t xml:space="preserve"> </w:t>
      </w:r>
      <w:r w:rsidR="007F0CB1">
        <w:rPr>
          <w:rFonts w:eastAsia="Arial Unicode MS"/>
          <w:iCs/>
        </w:rPr>
        <w:t xml:space="preserve"> </w:t>
      </w:r>
      <w:r w:rsidR="00AB0CAC">
        <w:rPr>
          <w:rFonts w:eastAsia="Arial Unicode MS"/>
          <w:iCs/>
        </w:rPr>
        <w:t xml:space="preserve"> a</w:t>
      </w:r>
      <w:r w:rsidR="004D736A">
        <w:rPr>
          <w:rFonts w:eastAsia="Arial Unicode MS"/>
          <w:iCs/>
        </w:rPr>
        <w:t> </w:t>
      </w:r>
      <w:r w:rsidR="00AB0CAC">
        <w:rPr>
          <w:rFonts w:eastAsia="Arial Unicode MS"/>
          <w:iCs/>
        </w:rPr>
        <w:t>J</w:t>
      </w:r>
      <w:r w:rsidR="004D736A">
        <w:rPr>
          <w:rFonts w:eastAsia="Arial Unicode MS"/>
          <w:iCs/>
        </w:rPr>
        <w:t xml:space="preserve">anu </w:t>
      </w:r>
      <w:proofErr w:type="spellStart"/>
      <w:r w:rsidR="004D736A">
        <w:rPr>
          <w:rFonts w:eastAsia="Arial Unicode MS"/>
          <w:iCs/>
        </w:rPr>
        <w:t>Škorvánkovú</w:t>
      </w:r>
      <w:proofErr w:type="spellEnd"/>
      <w:r w:rsidR="004D736A">
        <w:rPr>
          <w:rFonts w:eastAsia="Arial Unicode MS"/>
          <w:iCs/>
        </w:rPr>
        <w:t>.</w:t>
      </w:r>
    </w:p>
    <w:p w14:paraId="7628FF14" w14:textId="77777777" w:rsidR="004D736A" w:rsidRPr="004D736A" w:rsidRDefault="004D736A" w:rsidP="007861C0">
      <w:pPr>
        <w:ind w:right="-567"/>
        <w:jc w:val="both"/>
        <w:rPr>
          <w:rFonts w:eastAsia="Arial Unicode MS"/>
          <w:b/>
          <w:i/>
          <w:iCs/>
          <w:u w:val="single"/>
        </w:rPr>
      </w:pPr>
    </w:p>
    <w:p w14:paraId="3D1C3840" w14:textId="72EE8844" w:rsidR="00567E12" w:rsidRPr="00CE1622" w:rsidRDefault="004D736A" w:rsidP="007861C0">
      <w:pPr>
        <w:ind w:right="-567"/>
        <w:jc w:val="both"/>
        <w:rPr>
          <w:rFonts w:eastAsia="Arial Unicode MS"/>
          <w:b/>
          <w:i/>
          <w:iCs/>
          <w:u w:val="single"/>
        </w:rPr>
      </w:pPr>
      <w:r w:rsidRPr="004D736A">
        <w:rPr>
          <w:rFonts w:eastAsia="Arial Unicode MS"/>
          <w:b/>
          <w:i/>
          <w:iCs/>
          <w:u w:val="single"/>
        </w:rPr>
        <w:t>Uz</w:t>
      </w:r>
      <w:r w:rsidR="00567E12" w:rsidRPr="004D736A">
        <w:rPr>
          <w:rFonts w:eastAsia="Arial Unicode MS"/>
          <w:b/>
          <w:i/>
          <w:iCs/>
          <w:u w:val="single"/>
        </w:rPr>
        <w:t>nesenie</w:t>
      </w:r>
      <w:r w:rsidR="00567E12" w:rsidRPr="00CE1622">
        <w:rPr>
          <w:rFonts w:eastAsia="Arial Unicode MS"/>
          <w:b/>
          <w:i/>
          <w:iCs/>
          <w:u w:val="single"/>
        </w:rPr>
        <w:t xml:space="preserve"> č.</w:t>
      </w:r>
      <w:r>
        <w:rPr>
          <w:rFonts w:eastAsia="Arial Unicode MS"/>
          <w:b/>
          <w:i/>
          <w:iCs/>
          <w:u w:val="single"/>
        </w:rPr>
        <w:t xml:space="preserve"> 2</w:t>
      </w:r>
      <w:r w:rsidR="001B5D65">
        <w:rPr>
          <w:rFonts w:eastAsia="Arial Unicode MS"/>
          <w:b/>
          <w:i/>
          <w:iCs/>
          <w:u w:val="single"/>
        </w:rPr>
        <w:t>8</w:t>
      </w:r>
      <w:r w:rsidR="00567E12" w:rsidRPr="00CE1622">
        <w:rPr>
          <w:rFonts w:eastAsia="Arial Unicode MS"/>
          <w:b/>
          <w:i/>
          <w:iCs/>
          <w:u w:val="single"/>
        </w:rPr>
        <w:t>/20</w:t>
      </w:r>
      <w:r w:rsidR="009C6F0E" w:rsidRPr="00CE1622">
        <w:rPr>
          <w:rFonts w:eastAsia="Arial Unicode MS"/>
          <w:b/>
          <w:i/>
          <w:iCs/>
          <w:u w:val="single"/>
        </w:rPr>
        <w:t>2</w:t>
      </w:r>
      <w:r>
        <w:rPr>
          <w:rFonts w:eastAsia="Arial Unicode MS"/>
          <w:b/>
          <w:i/>
          <w:iCs/>
          <w:u w:val="single"/>
        </w:rPr>
        <w:t>5</w:t>
      </w:r>
    </w:p>
    <w:p w14:paraId="7EA6C497" w14:textId="3845962A" w:rsidR="00567E12" w:rsidRPr="00CE1622" w:rsidRDefault="00567E12" w:rsidP="007861C0">
      <w:pPr>
        <w:ind w:right="-567"/>
        <w:jc w:val="both"/>
        <w:rPr>
          <w:rFonts w:eastAsia="Arial Unicode MS"/>
          <w:b/>
          <w:i/>
          <w:iCs/>
          <w:u w:val="single"/>
        </w:rPr>
      </w:pPr>
      <w:r w:rsidRPr="00CE1622">
        <w:rPr>
          <w:rFonts w:eastAsia="Arial Unicode MS"/>
          <w:b/>
          <w:i/>
          <w:iCs/>
          <w:u w:val="single"/>
        </w:rPr>
        <w:t>OZ berie na vedomie určenie zapisovateľa</w:t>
      </w:r>
      <w:r w:rsidR="00607853" w:rsidRPr="00CE1622">
        <w:rPr>
          <w:rFonts w:eastAsia="Arial Unicode MS"/>
          <w:b/>
          <w:i/>
          <w:iCs/>
          <w:u w:val="single"/>
        </w:rPr>
        <w:t>,</w:t>
      </w:r>
      <w:r w:rsidR="00114534">
        <w:rPr>
          <w:rFonts w:eastAsia="Arial Unicode MS"/>
          <w:b/>
          <w:i/>
          <w:iCs/>
          <w:u w:val="single"/>
        </w:rPr>
        <w:t xml:space="preserve"> </w:t>
      </w:r>
      <w:r w:rsidR="0044291D" w:rsidRPr="00CE1622">
        <w:rPr>
          <w:rFonts w:eastAsia="Arial Unicode MS"/>
          <w:b/>
          <w:i/>
          <w:iCs/>
          <w:u w:val="single"/>
        </w:rPr>
        <w:t>pracovníčk</w:t>
      </w:r>
      <w:r w:rsidR="00526122" w:rsidRPr="00CE1622">
        <w:rPr>
          <w:rFonts w:eastAsia="Arial Unicode MS"/>
          <w:b/>
          <w:i/>
          <w:iCs/>
          <w:u w:val="single"/>
        </w:rPr>
        <w:t>u</w:t>
      </w:r>
      <w:r w:rsidR="0044291D" w:rsidRPr="00CE1622">
        <w:rPr>
          <w:rFonts w:eastAsia="Arial Unicode MS"/>
          <w:b/>
          <w:i/>
          <w:iCs/>
          <w:u w:val="single"/>
        </w:rPr>
        <w:t xml:space="preserve"> Obecného úradu </w:t>
      </w:r>
      <w:r w:rsidR="00811AF7" w:rsidRPr="00CE1622">
        <w:rPr>
          <w:rFonts w:eastAsia="Arial Unicode MS"/>
          <w:b/>
          <w:i/>
          <w:iCs/>
          <w:u w:val="single"/>
        </w:rPr>
        <w:t>Vieru Majerčíkovú</w:t>
      </w:r>
      <w:r w:rsidRPr="00CE1622">
        <w:rPr>
          <w:rFonts w:eastAsia="Arial Unicode MS"/>
          <w:b/>
          <w:i/>
          <w:iCs/>
          <w:u w:val="single"/>
        </w:rPr>
        <w:t xml:space="preserve"> a</w:t>
      </w:r>
      <w:r w:rsidR="009F1015" w:rsidRPr="00CE1622">
        <w:rPr>
          <w:rFonts w:eastAsia="Arial Unicode MS"/>
          <w:b/>
          <w:i/>
          <w:iCs/>
          <w:u w:val="single"/>
        </w:rPr>
        <w:t> </w:t>
      </w:r>
      <w:r w:rsidRPr="00CE1622">
        <w:rPr>
          <w:rFonts w:eastAsia="Arial Unicode MS"/>
          <w:b/>
          <w:i/>
          <w:iCs/>
          <w:u w:val="single"/>
        </w:rPr>
        <w:t>overovateľov</w:t>
      </w:r>
      <w:r w:rsidR="009F1015" w:rsidRPr="00CE1622">
        <w:rPr>
          <w:rFonts w:eastAsia="Arial Unicode MS"/>
          <w:b/>
          <w:i/>
          <w:iCs/>
          <w:u w:val="single"/>
        </w:rPr>
        <w:t xml:space="preserve"> zápisnice </w:t>
      </w:r>
      <w:r w:rsidR="00AB0CAC">
        <w:rPr>
          <w:rFonts w:eastAsia="Arial Unicode MS"/>
          <w:b/>
          <w:i/>
          <w:iCs/>
          <w:u w:val="single"/>
        </w:rPr>
        <w:t xml:space="preserve"> </w:t>
      </w:r>
      <w:r w:rsidR="001B5D65">
        <w:rPr>
          <w:rFonts w:eastAsia="Arial Unicode MS"/>
          <w:b/>
          <w:i/>
          <w:iCs/>
          <w:u w:val="single"/>
        </w:rPr>
        <w:t xml:space="preserve">JUDr. Lenku </w:t>
      </w:r>
      <w:proofErr w:type="spellStart"/>
      <w:r w:rsidR="001B5D65">
        <w:rPr>
          <w:rFonts w:eastAsia="Arial Unicode MS"/>
          <w:b/>
          <w:i/>
          <w:iCs/>
          <w:u w:val="single"/>
        </w:rPr>
        <w:t>Gallovú</w:t>
      </w:r>
      <w:proofErr w:type="spellEnd"/>
      <w:r w:rsidR="001B5D65">
        <w:rPr>
          <w:rFonts w:eastAsia="Arial Unicode MS"/>
          <w:b/>
          <w:i/>
          <w:iCs/>
          <w:u w:val="single"/>
        </w:rPr>
        <w:t xml:space="preserve"> a </w:t>
      </w:r>
      <w:r w:rsidR="004D736A">
        <w:rPr>
          <w:rFonts w:eastAsia="Arial Unicode MS"/>
          <w:b/>
          <w:i/>
          <w:iCs/>
          <w:u w:val="single"/>
        </w:rPr>
        <w:t> </w:t>
      </w:r>
      <w:r w:rsidR="00AB0CAC">
        <w:rPr>
          <w:rFonts w:eastAsia="Arial Unicode MS"/>
          <w:b/>
          <w:i/>
          <w:iCs/>
          <w:u w:val="single"/>
        </w:rPr>
        <w:t>J</w:t>
      </w:r>
      <w:r w:rsidR="004D736A">
        <w:rPr>
          <w:rFonts w:eastAsia="Arial Unicode MS"/>
          <w:b/>
          <w:i/>
          <w:iCs/>
          <w:u w:val="single"/>
        </w:rPr>
        <w:t xml:space="preserve">anu </w:t>
      </w:r>
      <w:proofErr w:type="spellStart"/>
      <w:r w:rsidR="004D736A">
        <w:rPr>
          <w:rFonts w:eastAsia="Arial Unicode MS"/>
          <w:b/>
          <w:i/>
          <w:iCs/>
          <w:u w:val="single"/>
        </w:rPr>
        <w:t>Škorvánkovú</w:t>
      </w:r>
      <w:proofErr w:type="spellEnd"/>
      <w:r w:rsidR="004D736A">
        <w:rPr>
          <w:rFonts w:eastAsia="Arial Unicode MS"/>
          <w:b/>
          <w:i/>
          <w:iCs/>
          <w:u w:val="single"/>
        </w:rPr>
        <w:t>.</w:t>
      </w:r>
      <w:r w:rsidR="00AB0CAC">
        <w:rPr>
          <w:rFonts w:eastAsia="Arial Unicode MS"/>
          <w:b/>
          <w:i/>
          <w:iCs/>
          <w:u w:val="single"/>
        </w:rPr>
        <w:t xml:space="preserve"> </w:t>
      </w:r>
    </w:p>
    <w:p w14:paraId="5ED0D0C9" w14:textId="77777777" w:rsidR="00567E12" w:rsidRDefault="00567E12" w:rsidP="007861C0">
      <w:pPr>
        <w:ind w:right="-567"/>
        <w:jc w:val="both"/>
        <w:rPr>
          <w:rFonts w:eastAsia="Arial Unicode MS"/>
          <w:b/>
          <w:i/>
          <w:iCs/>
          <w:u w:val="single"/>
        </w:rPr>
      </w:pPr>
    </w:p>
    <w:p w14:paraId="328AC836" w14:textId="77777777" w:rsidR="001B5D65" w:rsidRPr="007861C0" w:rsidRDefault="001B5D65" w:rsidP="001B5D65">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1B5D65" w:rsidRPr="007861C0" w14:paraId="4AC92218" w14:textId="77777777" w:rsidTr="009D4042">
        <w:trPr>
          <w:trHeight w:val="530"/>
        </w:trPr>
        <w:tc>
          <w:tcPr>
            <w:tcW w:w="1593" w:type="dxa"/>
          </w:tcPr>
          <w:p w14:paraId="112F9F14" w14:textId="77777777" w:rsidR="001B5D65" w:rsidRPr="007861C0" w:rsidRDefault="001B5D65"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6AF68579" w14:textId="77777777" w:rsidR="001B5D65" w:rsidRPr="007861C0" w:rsidRDefault="001B5D65" w:rsidP="009D4042">
            <w:pPr>
              <w:ind w:right="-567"/>
              <w:jc w:val="both"/>
              <w:rPr>
                <w:rFonts w:eastAsia="Arial Unicode MS"/>
                <w:b/>
                <w:iCs/>
              </w:rPr>
            </w:pPr>
            <w:r>
              <w:rPr>
                <w:rFonts w:eastAsia="Arial Unicode MS"/>
                <w:b/>
                <w:iCs/>
              </w:rPr>
              <w:t>4</w:t>
            </w:r>
          </w:p>
        </w:tc>
        <w:tc>
          <w:tcPr>
            <w:tcW w:w="6521" w:type="dxa"/>
          </w:tcPr>
          <w:p w14:paraId="0E6B708A" w14:textId="77777777" w:rsidR="001B5D65" w:rsidRPr="007861C0" w:rsidRDefault="001B5D65"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1B5D65" w:rsidRPr="007861C0" w14:paraId="684A883C" w14:textId="77777777" w:rsidTr="009D4042">
        <w:trPr>
          <w:trHeight w:val="277"/>
        </w:trPr>
        <w:tc>
          <w:tcPr>
            <w:tcW w:w="1593" w:type="dxa"/>
          </w:tcPr>
          <w:p w14:paraId="212DC2E5" w14:textId="77777777" w:rsidR="001B5D65" w:rsidRPr="007861C0" w:rsidRDefault="001B5D65"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739A8C4D" w14:textId="77777777" w:rsidR="001B5D65" w:rsidRPr="007861C0" w:rsidRDefault="001B5D65" w:rsidP="009D4042">
            <w:pPr>
              <w:ind w:right="-567"/>
              <w:jc w:val="both"/>
              <w:rPr>
                <w:rFonts w:eastAsia="Arial Unicode MS"/>
                <w:b/>
                <w:iCs/>
              </w:rPr>
            </w:pPr>
            <w:r>
              <w:rPr>
                <w:rFonts w:eastAsia="Arial Unicode MS"/>
                <w:b/>
                <w:iCs/>
              </w:rPr>
              <w:t>0</w:t>
            </w:r>
          </w:p>
        </w:tc>
        <w:tc>
          <w:tcPr>
            <w:tcW w:w="6521" w:type="dxa"/>
          </w:tcPr>
          <w:p w14:paraId="0B056042" w14:textId="77777777" w:rsidR="001B5D65" w:rsidRPr="007861C0" w:rsidRDefault="001B5D65" w:rsidP="009D4042">
            <w:pPr>
              <w:ind w:right="-567"/>
              <w:jc w:val="both"/>
              <w:rPr>
                <w:rFonts w:eastAsia="Arial Unicode MS"/>
                <w:b/>
                <w:iCs/>
              </w:rPr>
            </w:pPr>
          </w:p>
        </w:tc>
      </w:tr>
      <w:tr w:rsidR="001B5D65" w:rsidRPr="007861C0" w14:paraId="106BF30F" w14:textId="77777777" w:rsidTr="009D4042">
        <w:trPr>
          <w:trHeight w:val="277"/>
        </w:trPr>
        <w:tc>
          <w:tcPr>
            <w:tcW w:w="1593" w:type="dxa"/>
          </w:tcPr>
          <w:p w14:paraId="0E5951D9" w14:textId="77777777" w:rsidR="001B5D65" w:rsidRPr="007861C0" w:rsidRDefault="001B5D65"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13A5A277" w14:textId="77777777" w:rsidR="001B5D65" w:rsidRPr="007861C0" w:rsidRDefault="001B5D65" w:rsidP="009D4042">
            <w:pPr>
              <w:ind w:right="-567"/>
              <w:jc w:val="both"/>
              <w:rPr>
                <w:rFonts w:eastAsia="Arial Unicode MS"/>
                <w:b/>
                <w:iCs/>
              </w:rPr>
            </w:pPr>
            <w:r w:rsidRPr="007861C0">
              <w:rPr>
                <w:rFonts w:eastAsia="Arial Unicode MS"/>
                <w:b/>
                <w:iCs/>
              </w:rPr>
              <w:t>0</w:t>
            </w:r>
          </w:p>
        </w:tc>
        <w:tc>
          <w:tcPr>
            <w:tcW w:w="6521" w:type="dxa"/>
          </w:tcPr>
          <w:p w14:paraId="54565E49" w14:textId="77777777" w:rsidR="001B5D65" w:rsidRPr="007861C0" w:rsidRDefault="001B5D65" w:rsidP="009D4042">
            <w:pPr>
              <w:ind w:right="-567"/>
              <w:jc w:val="both"/>
              <w:rPr>
                <w:rFonts w:eastAsia="Arial Unicode MS"/>
                <w:b/>
                <w:iCs/>
              </w:rPr>
            </w:pPr>
          </w:p>
        </w:tc>
      </w:tr>
      <w:tr w:rsidR="001B5D65" w:rsidRPr="007861C0" w14:paraId="3E46D717" w14:textId="77777777" w:rsidTr="009D4042">
        <w:trPr>
          <w:trHeight w:val="277"/>
        </w:trPr>
        <w:tc>
          <w:tcPr>
            <w:tcW w:w="1593" w:type="dxa"/>
          </w:tcPr>
          <w:p w14:paraId="18584671" w14:textId="77777777" w:rsidR="001B5D65" w:rsidRPr="00376654" w:rsidRDefault="001B5D65" w:rsidP="009D4042">
            <w:pPr>
              <w:ind w:right="-567"/>
              <w:jc w:val="both"/>
              <w:rPr>
                <w:rFonts w:eastAsia="Arial Unicode MS"/>
                <w:b/>
                <w:iCs/>
              </w:rPr>
            </w:pPr>
            <w:r w:rsidRPr="00376654">
              <w:rPr>
                <w:rFonts w:eastAsia="Arial Unicode MS"/>
                <w:b/>
                <w:iCs/>
              </w:rPr>
              <w:t>Neprítomní</w:t>
            </w:r>
          </w:p>
        </w:tc>
        <w:tc>
          <w:tcPr>
            <w:tcW w:w="1350" w:type="dxa"/>
          </w:tcPr>
          <w:p w14:paraId="0D93152D" w14:textId="77777777" w:rsidR="001B5D65" w:rsidRPr="00376654" w:rsidRDefault="001B5D65" w:rsidP="009D4042">
            <w:pPr>
              <w:ind w:right="-567"/>
              <w:jc w:val="both"/>
              <w:rPr>
                <w:rFonts w:eastAsia="Arial Unicode MS"/>
                <w:b/>
                <w:iCs/>
              </w:rPr>
            </w:pPr>
            <w:r>
              <w:rPr>
                <w:rFonts w:eastAsia="Arial Unicode MS"/>
                <w:b/>
                <w:iCs/>
              </w:rPr>
              <w:t>3</w:t>
            </w:r>
          </w:p>
        </w:tc>
        <w:tc>
          <w:tcPr>
            <w:tcW w:w="6521" w:type="dxa"/>
          </w:tcPr>
          <w:p w14:paraId="5EA014B2" w14:textId="77777777" w:rsidR="001B5D65" w:rsidRPr="001B5D65" w:rsidRDefault="001B5D65"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3EB672CF" w14:textId="77777777" w:rsidR="001B5D65" w:rsidRDefault="001B5D65" w:rsidP="007861C0">
      <w:pPr>
        <w:ind w:right="-567"/>
        <w:jc w:val="both"/>
        <w:rPr>
          <w:rFonts w:eastAsia="Arial Unicode MS"/>
          <w:bCs/>
          <w:iCs/>
          <w:u w:val="single"/>
        </w:rPr>
      </w:pPr>
    </w:p>
    <w:p w14:paraId="32913E99" w14:textId="77777777" w:rsidR="007861C0" w:rsidRPr="00B04277" w:rsidRDefault="00567E12" w:rsidP="007861C0">
      <w:pPr>
        <w:ind w:right="-567"/>
        <w:jc w:val="both"/>
        <w:rPr>
          <w:rFonts w:eastAsia="Arial Unicode MS"/>
          <w:bCs/>
          <w:iCs/>
          <w:u w:val="single"/>
        </w:rPr>
      </w:pPr>
      <w:r w:rsidRPr="00B04277">
        <w:rPr>
          <w:rFonts w:eastAsia="Arial Unicode MS"/>
          <w:bCs/>
          <w:iCs/>
          <w:u w:val="single"/>
        </w:rPr>
        <w:t>K bodu č. 3</w:t>
      </w:r>
    </w:p>
    <w:p w14:paraId="091B3825" w14:textId="77777777" w:rsidR="00567E12" w:rsidRPr="00B04277" w:rsidRDefault="005D75AE" w:rsidP="00ED5D72">
      <w:pPr>
        <w:ind w:right="-567"/>
        <w:jc w:val="both"/>
        <w:rPr>
          <w:rFonts w:eastAsia="Arial Unicode MS"/>
          <w:bCs/>
          <w:iCs/>
          <w:u w:val="single"/>
        </w:rPr>
      </w:pPr>
      <w:r w:rsidRPr="00B04277">
        <w:rPr>
          <w:rFonts w:eastAsia="Arial Unicode MS"/>
          <w:bCs/>
          <w:iCs/>
          <w:u w:val="single"/>
        </w:rPr>
        <w:t>Kontrola uznesení</w:t>
      </w:r>
    </w:p>
    <w:p w14:paraId="74459EA2" w14:textId="77777777" w:rsidR="00A50FEE" w:rsidRDefault="00A50FEE" w:rsidP="00ED5D72">
      <w:pPr>
        <w:ind w:right="-567"/>
        <w:jc w:val="both"/>
        <w:rPr>
          <w:rFonts w:eastAsia="Arial Unicode MS"/>
          <w:b/>
          <w:bCs/>
          <w:iCs/>
        </w:rPr>
      </w:pPr>
    </w:p>
    <w:p w14:paraId="1A8AB6C9" w14:textId="3306C0B4" w:rsidR="007F0CB1" w:rsidRPr="007F0CB1" w:rsidRDefault="007F0CB1" w:rsidP="007F0CB1">
      <w:pPr>
        <w:jc w:val="both"/>
        <w:rPr>
          <w:rFonts w:eastAsiaTheme="minorHAnsi"/>
          <w:szCs w:val="22"/>
          <w:lang w:eastAsia="en-US"/>
        </w:rPr>
      </w:pPr>
      <w:r w:rsidRPr="007F0CB1">
        <w:rPr>
          <w:rFonts w:eastAsiaTheme="minorHAnsi"/>
          <w:szCs w:val="22"/>
          <w:lang w:eastAsia="en-US"/>
        </w:rPr>
        <w:t>Starosta prečítal kontrolu uznesení z posledného zasadnutia,</w:t>
      </w:r>
      <w:r>
        <w:rPr>
          <w:rFonts w:eastAsiaTheme="minorHAnsi"/>
          <w:szCs w:val="22"/>
          <w:lang w:eastAsia="en-US"/>
        </w:rPr>
        <w:t xml:space="preserve"> </w:t>
      </w:r>
      <w:r w:rsidRPr="007F0CB1">
        <w:rPr>
          <w:rFonts w:eastAsiaTheme="minorHAnsi"/>
          <w:szCs w:val="22"/>
          <w:lang w:eastAsia="en-US"/>
        </w:rPr>
        <w:t>kde sa konštatovalo plnenie uznesení resp</w:t>
      </w:r>
      <w:r>
        <w:rPr>
          <w:rFonts w:eastAsiaTheme="minorHAnsi"/>
          <w:szCs w:val="22"/>
          <w:lang w:eastAsia="en-US"/>
        </w:rPr>
        <w:t xml:space="preserve">ektíve </w:t>
      </w:r>
      <w:r w:rsidR="00376654">
        <w:rPr>
          <w:rFonts w:eastAsiaTheme="minorHAnsi"/>
          <w:szCs w:val="22"/>
          <w:lang w:eastAsia="en-US"/>
        </w:rPr>
        <w:t>sú</w:t>
      </w:r>
      <w:r w:rsidR="00376654" w:rsidRPr="007F0CB1">
        <w:rPr>
          <w:rFonts w:eastAsiaTheme="minorHAnsi"/>
          <w:szCs w:val="22"/>
          <w:lang w:eastAsia="en-US"/>
        </w:rPr>
        <w:t xml:space="preserve"> </w:t>
      </w:r>
      <w:r w:rsidRPr="007F0CB1">
        <w:rPr>
          <w:rFonts w:eastAsiaTheme="minorHAnsi"/>
          <w:szCs w:val="22"/>
          <w:lang w:eastAsia="en-US"/>
        </w:rPr>
        <w:t>niektoré ešte v</w:t>
      </w:r>
      <w:r>
        <w:rPr>
          <w:rFonts w:eastAsiaTheme="minorHAnsi"/>
          <w:szCs w:val="22"/>
          <w:lang w:eastAsia="en-US"/>
        </w:rPr>
        <w:t> </w:t>
      </w:r>
      <w:r w:rsidRPr="007F0CB1">
        <w:rPr>
          <w:rFonts w:eastAsiaTheme="minorHAnsi"/>
          <w:szCs w:val="22"/>
          <w:lang w:eastAsia="en-US"/>
        </w:rPr>
        <w:t>riešení</w:t>
      </w:r>
      <w:r>
        <w:rPr>
          <w:rFonts w:eastAsiaTheme="minorHAnsi"/>
          <w:szCs w:val="22"/>
          <w:lang w:eastAsia="en-US"/>
        </w:rPr>
        <w:t>.</w:t>
      </w:r>
    </w:p>
    <w:p w14:paraId="27C3B886" w14:textId="77777777" w:rsidR="007F0CB1" w:rsidRDefault="007F0CB1" w:rsidP="00ED5D72">
      <w:pPr>
        <w:ind w:right="-567"/>
        <w:jc w:val="both"/>
        <w:rPr>
          <w:rFonts w:eastAsia="Arial Unicode MS"/>
          <w:b/>
          <w:bCs/>
          <w:iCs/>
        </w:rPr>
      </w:pPr>
    </w:p>
    <w:p w14:paraId="0F8D2534" w14:textId="394DD8CC" w:rsidR="00B91DE5" w:rsidRPr="00AB0CAC" w:rsidRDefault="00AB0CAC" w:rsidP="00CC4EA0">
      <w:pPr>
        <w:pStyle w:val="Odsekzoznamu"/>
        <w:numPr>
          <w:ilvl w:val="0"/>
          <w:numId w:val="8"/>
        </w:numPr>
        <w:ind w:right="-567"/>
        <w:jc w:val="both"/>
        <w:rPr>
          <w:rFonts w:eastAsia="Arial Unicode MS"/>
          <w:iCs/>
        </w:rPr>
      </w:pPr>
      <w:r w:rsidRPr="00AB0CAC">
        <w:rPr>
          <w:rFonts w:eastAsia="Arial Unicode MS"/>
          <w:iCs/>
        </w:rPr>
        <w:t xml:space="preserve">Úprava </w:t>
      </w:r>
      <w:r w:rsidR="001B5D65">
        <w:rPr>
          <w:rFonts w:eastAsia="Arial Unicode MS"/>
          <w:iCs/>
        </w:rPr>
        <w:t>výšky poplatku ŠKD</w:t>
      </w:r>
      <w:r w:rsidR="00B91DE5" w:rsidRPr="00AB0CAC">
        <w:rPr>
          <w:rFonts w:eastAsia="Arial Unicode MS"/>
          <w:iCs/>
        </w:rPr>
        <w:tab/>
      </w:r>
      <w:r w:rsidR="003A51AA" w:rsidRPr="00AB0CAC">
        <w:rPr>
          <w:rFonts w:eastAsia="Arial Unicode MS"/>
          <w:iCs/>
        </w:rPr>
        <w:tab/>
      </w:r>
      <w:r w:rsidR="00B91DE5" w:rsidRPr="00AB0CAC">
        <w:rPr>
          <w:rFonts w:eastAsia="Arial Unicode MS"/>
          <w:iCs/>
        </w:rPr>
        <w:tab/>
      </w:r>
      <w:r w:rsidR="00B91DE5" w:rsidRPr="00AB0CAC">
        <w:rPr>
          <w:rFonts w:eastAsia="Arial Unicode MS"/>
          <w:iCs/>
        </w:rPr>
        <w:tab/>
        <w:t>-</w:t>
      </w:r>
      <w:r w:rsidR="00B91DE5" w:rsidRPr="00AB0CAC">
        <w:rPr>
          <w:rFonts w:eastAsia="Arial Unicode MS"/>
          <w:iCs/>
        </w:rPr>
        <w:tab/>
      </w:r>
      <w:r w:rsidR="001B5D65">
        <w:rPr>
          <w:rFonts w:eastAsia="Arial Unicode MS"/>
          <w:iCs/>
        </w:rPr>
        <w:t>predložený návrh</w:t>
      </w:r>
    </w:p>
    <w:p w14:paraId="34D8EAF2" w14:textId="421208A6" w:rsidR="00B91DE5" w:rsidRDefault="001B5D65" w:rsidP="00B91DE5">
      <w:pPr>
        <w:pStyle w:val="Odsekzoznamu"/>
        <w:numPr>
          <w:ilvl w:val="0"/>
          <w:numId w:val="8"/>
        </w:numPr>
        <w:ind w:right="-567"/>
        <w:jc w:val="both"/>
        <w:rPr>
          <w:rFonts w:eastAsia="Arial Unicode MS"/>
          <w:iCs/>
        </w:rPr>
      </w:pPr>
      <w:r>
        <w:rPr>
          <w:rFonts w:eastAsia="Arial Unicode MS"/>
          <w:iCs/>
        </w:rPr>
        <w:t>Úprava výšky poplatku v MŠ</w:t>
      </w:r>
      <w:r w:rsidR="003A51AA">
        <w:rPr>
          <w:rFonts w:eastAsia="Arial Unicode MS"/>
          <w:iCs/>
        </w:rPr>
        <w:tab/>
      </w:r>
      <w:r w:rsidR="003A51AA">
        <w:rPr>
          <w:rFonts w:eastAsia="Arial Unicode MS"/>
          <w:iCs/>
        </w:rPr>
        <w:tab/>
      </w:r>
      <w:r>
        <w:rPr>
          <w:rFonts w:eastAsia="Arial Unicode MS"/>
          <w:iCs/>
        </w:rPr>
        <w:tab/>
      </w:r>
      <w:r w:rsidR="00B91DE5">
        <w:rPr>
          <w:rFonts w:eastAsia="Arial Unicode MS"/>
          <w:iCs/>
        </w:rPr>
        <w:t>-</w:t>
      </w:r>
      <w:r w:rsidR="00B91DE5">
        <w:rPr>
          <w:rFonts w:eastAsia="Arial Unicode MS"/>
          <w:iCs/>
        </w:rPr>
        <w:tab/>
      </w:r>
      <w:r>
        <w:rPr>
          <w:rFonts w:eastAsia="Arial Unicode MS"/>
          <w:iCs/>
        </w:rPr>
        <w:t xml:space="preserve">predložený návrh </w:t>
      </w:r>
    </w:p>
    <w:p w14:paraId="34039421" w14:textId="5A7E802B" w:rsidR="00AB0CAC" w:rsidRPr="007F0CB1" w:rsidRDefault="009A629D" w:rsidP="007F0CB1">
      <w:pPr>
        <w:pStyle w:val="Odsekzoznamu"/>
        <w:numPr>
          <w:ilvl w:val="0"/>
          <w:numId w:val="8"/>
        </w:numPr>
        <w:ind w:right="-567"/>
        <w:jc w:val="both"/>
        <w:rPr>
          <w:rFonts w:eastAsia="Arial Unicode MS"/>
          <w:iCs/>
        </w:rPr>
      </w:pPr>
      <w:r>
        <w:rPr>
          <w:rFonts w:eastAsia="Arial Unicode MS"/>
          <w:iCs/>
        </w:rPr>
        <w:t>Prevádzka MŠ v čase od 6.30 – 16.30 hod</w:t>
      </w:r>
      <w:r w:rsidR="00AB0CAC" w:rsidRPr="007F0CB1">
        <w:rPr>
          <w:rFonts w:eastAsia="Arial Unicode MS"/>
          <w:iCs/>
        </w:rPr>
        <w:tab/>
      </w:r>
      <w:r>
        <w:rPr>
          <w:rFonts w:eastAsia="Arial Unicode MS"/>
          <w:iCs/>
        </w:rPr>
        <w:tab/>
      </w:r>
      <w:r w:rsidR="00AB0CAC" w:rsidRPr="007F0CB1">
        <w:rPr>
          <w:rFonts w:eastAsia="Arial Unicode MS"/>
          <w:iCs/>
        </w:rPr>
        <w:t>-</w:t>
      </w:r>
      <w:r w:rsidR="00AB0CAC" w:rsidRPr="007F0CB1">
        <w:rPr>
          <w:rFonts w:eastAsia="Arial Unicode MS"/>
          <w:iCs/>
        </w:rPr>
        <w:tab/>
        <w:t>schválen</w:t>
      </w:r>
      <w:r w:rsidR="007F0CB1">
        <w:rPr>
          <w:rFonts w:eastAsia="Arial Unicode MS"/>
          <w:iCs/>
        </w:rPr>
        <w:t>é</w:t>
      </w:r>
      <w:r w:rsidR="00AB0CAC" w:rsidRPr="007F0CB1">
        <w:rPr>
          <w:rFonts w:eastAsia="Arial Unicode MS"/>
          <w:iCs/>
        </w:rPr>
        <w:t xml:space="preserve"> </w:t>
      </w:r>
    </w:p>
    <w:p w14:paraId="785BA18D" w14:textId="77777777" w:rsidR="00E601C1" w:rsidRDefault="009A629D" w:rsidP="00E8718D">
      <w:pPr>
        <w:pStyle w:val="Odsekzoznamu"/>
        <w:numPr>
          <w:ilvl w:val="0"/>
          <w:numId w:val="8"/>
        </w:numPr>
        <w:ind w:right="-567"/>
        <w:jc w:val="both"/>
        <w:rPr>
          <w:rFonts w:eastAsia="Arial Unicode MS"/>
          <w:iCs/>
        </w:rPr>
      </w:pPr>
      <w:r w:rsidRPr="00E601C1">
        <w:rPr>
          <w:rFonts w:eastAsia="Arial Unicode MS"/>
          <w:iCs/>
        </w:rPr>
        <w:t xml:space="preserve">Stanovisko k predloženej výzve p. </w:t>
      </w:r>
      <w:proofErr w:type="spellStart"/>
      <w:r w:rsidRPr="00E601C1">
        <w:rPr>
          <w:rFonts w:eastAsia="Arial Unicode MS"/>
          <w:iCs/>
        </w:rPr>
        <w:t>Dadaj</w:t>
      </w:r>
      <w:proofErr w:type="spellEnd"/>
      <w:r w:rsidR="000E5D46" w:rsidRPr="00E601C1">
        <w:rPr>
          <w:rFonts w:eastAsia="Arial Unicode MS"/>
          <w:iCs/>
        </w:rPr>
        <w:tab/>
      </w:r>
      <w:r w:rsidR="000E5D46" w:rsidRPr="00E601C1">
        <w:rPr>
          <w:rFonts w:eastAsia="Arial Unicode MS"/>
          <w:iCs/>
        </w:rPr>
        <w:tab/>
      </w:r>
      <w:r w:rsidR="00E601C1" w:rsidRPr="00E601C1">
        <w:rPr>
          <w:rFonts w:eastAsia="Arial Unicode MS"/>
          <w:iCs/>
        </w:rPr>
        <w:t xml:space="preserve">- </w:t>
      </w:r>
      <w:r w:rsidR="00E601C1" w:rsidRPr="00E601C1">
        <w:rPr>
          <w:rFonts w:eastAsia="Arial Unicode MS"/>
          <w:iCs/>
        </w:rPr>
        <w:tab/>
        <w:t xml:space="preserve">v riešení s právnym zástupcom </w:t>
      </w:r>
    </w:p>
    <w:p w14:paraId="4B997462" w14:textId="342B4E30" w:rsidR="00E601C1" w:rsidRDefault="00E601C1" w:rsidP="00E601C1">
      <w:pPr>
        <w:pStyle w:val="Odsekzoznamu"/>
        <w:ind w:left="6372" w:right="-567"/>
        <w:jc w:val="both"/>
        <w:rPr>
          <w:rFonts w:eastAsia="Arial Unicode MS"/>
          <w:iCs/>
        </w:rPr>
      </w:pPr>
      <w:r>
        <w:rPr>
          <w:rFonts w:eastAsia="Arial Unicode MS"/>
          <w:iCs/>
        </w:rPr>
        <w:t>obce</w:t>
      </w:r>
    </w:p>
    <w:p w14:paraId="7EA454FE" w14:textId="7FC60171" w:rsidR="007F0CB1" w:rsidRPr="00E601C1" w:rsidRDefault="00E601C1" w:rsidP="00E8718D">
      <w:pPr>
        <w:pStyle w:val="Odsekzoznamu"/>
        <w:numPr>
          <w:ilvl w:val="0"/>
          <w:numId w:val="8"/>
        </w:numPr>
        <w:ind w:right="-567"/>
        <w:jc w:val="both"/>
        <w:rPr>
          <w:rFonts w:eastAsia="Arial Unicode MS"/>
          <w:iCs/>
        </w:rPr>
      </w:pPr>
      <w:r>
        <w:rPr>
          <w:rFonts w:eastAsia="Arial Unicode MS"/>
          <w:iCs/>
        </w:rPr>
        <w:t xml:space="preserve">Poskytovanie právnych služieb pre obec </w:t>
      </w:r>
      <w:r w:rsidR="007F0CB1" w:rsidRPr="00E601C1">
        <w:rPr>
          <w:rFonts w:eastAsia="Arial Unicode MS"/>
          <w:iCs/>
        </w:rPr>
        <w:tab/>
      </w:r>
      <w:r w:rsidR="007F0CB1" w:rsidRPr="00E601C1">
        <w:rPr>
          <w:rFonts w:eastAsia="Arial Unicode MS"/>
          <w:iCs/>
        </w:rPr>
        <w:tab/>
        <w:t>-</w:t>
      </w:r>
      <w:r w:rsidR="007F0CB1" w:rsidRPr="00E601C1">
        <w:rPr>
          <w:rFonts w:eastAsia="Arial Unicode MS"/>
          <w:iCs/>
        </w:rPr>
        <w:tab/>
      </w:r>
      <w:r>
        <w:rPr>
          <w:rFonts w:eastAsia="Arial Unicode MS"/>
          <w:iCs/>
        </w:rPr>
        <w:t>súhlas s mandátnou zmluvou</w:t>
      </w:r>
    </w:p>
    <w:p w14:paraId="5F1987FE" w14:textId="77777777" w:rsidR="00AB0CAC" w:rsidRDefault="00AB0CAC" w:rsidP="007861C0">
      <w:pPr>
        <w:ind w:right="-567"/>
        <w:jc w:val="both"/>
        <w:rPr>
          <w:rFonts w:eastAsia="Arial Unicode MS"/>
          <w:b/>
          <w:i/>
          <w:iCs/>
          <w:u w:val="single"/>
        </w:rPr>
      </w:pPr>
    </w:p>
    <w:p w14:paraId="716CF548" w14:textId="0516D1D8" w:rsidR="00A9692E" w:rsidRPr="00CE1622" w:rsidRDefault="00567E12" w:rsidP="007861C0">
      <w:pPr>
        <w:ind w:right="-567"/>
        <w:jc w:val="both"/>
        <w:rPr>
          <w:rFonts w:eastAsia="Arial Unicode MS"/>
          <w:b/>
          <w:i/>
          <w:iCs/>
          <w:u w:val="single"/>
        </w:rPr>
      </w:pPr>
      <w:r w:rsidRPr="00CE1622">
        <w:rPr>
          <w:rFonts w:eastAsia="Arial Unicode MS"/>
          <w:b/>
          <w:i/>
          <w:iCs/>
          <w:u w:val="single"/>
        </w:rPr>
        <w:t xml:space="preserve">Uznesenie č. </w:t>
      </w:r>
      <w:r w:rsidR="000E5D46">
        <w:rPr>
          <w:rFonts w:eastAsia="Arial Unicode MS"/>
          <w:b/>
          <w:i/>
          <w:iCs/>
          <w:u w:val="single"/>
        </w:rPr>
        <w:t>2</w:t>
      </w:r>
      <w:r w:rsidR="00E601C1">
        <w:rPr>
          <w:rFonts w:eastAsia="Arial Unicode MS"/>
          <w:b/>
          <w:i/>
          <w:iCs/>
          <w:u w:val="single"/>
        </w:rPr>
        <w:t>9</w:t>
      </w:r>
      <w:r w:rsidRPr="00CE1622">
        <w:rPr>
          <w:rFonts w:eastAsia="Arial Unicode MS"/>
          <w:b/>
          <w:i/>
          <w:iCs/>
          <w:u w:val="single"/>
        </w:rPr>
        <w:t>/20</w:t>
      </w:r>
      <w:r w:rsidR="009C6F0E" w:rsidRPr="00CE1622">
        <w:rPr>
          <w:rFonts w:eastAsia="Arial Unicode MS"/>
          <w:b/>
          <w:i/>
          <w:iCs/>
          <w:u w:val="single"/>
        </w:rPr>
        <w:t>2</w:t>
      </w:r>
      <w:r w:rsidR="00590C51">
        <w:rPr>
          <w:rFonts w:eastAsia="Arial Unicode MS"/>
          <w:b/>
          <w:i/>
          <w:iCs/>
          <w:u w:val="single"/>
        </w:rPr>
        <w:t>5</w:t>
      </w:r>
    </w:p>
    <w:p w14:paraId="7C0AB780" w14:textId="5A427093" w:rsidR="00567E12" w:rsidRPr="00CE1622" w:rsidRDefault="00B63012" w:rsidP="007861C0">
      <w:pPr>
        <w:ind w:right="-567"/>
        <w:jc w:val="both"/>
        <w:rPr>
          <w:rFonts w:eastAsia="Arial Unicode MS"/>
          <w:b/>
          <w:i/>
          <w:iCs/>
          <w:u w:val="single"/>
        </w:rPr>
      </w:pPr>
      <w:r w:rsidRPr="00CE1622">
        <w:rPr>
          <w:rFonts w:eastAsia="Arial Unicode MS"/>
          <w:b/>
          <w:i/>
          <w:iCs/>
          <w:u w:val="single"/>
        </w:rPr>
        <w:t>OZ</w:t>
      </w:r>
      <w:r w:rsidR="00114534">
        <w:rPr>
          <w:rFonts w:eastAsia="Arial Unicode MS"/>
          <w:b/>
          <w:i/>
          <w:iCs/>
          <w:u w:val="single"/>
        </w:rPr>
        <w:t xml:space="preserve"> </w:t>
      </w:r>
      <w:r w:rsidR="00BA4CFC" w:rsidRPr="00CE1622">
        <w:rPr>
          <w:rFonts w:eastAsia="Arial Unicode MS"/>
          <w:b/>
          <w:i/>
          <w:iCs/>
          <w:u w:val="single"/>
        </w:rPr>
        <w:t xml:space="preserve">berie na vedomie </w:t>
      </w:r>
      <w:r w:rsidR="00887AD3" w:rsidRPr="00CE1622">
        <w:rPr>
          <w:rFonts w:eastAsia="Arial Unicode MS"/>
          <w:b/>
          <w:i/>
          <w:iCs/>
          <w:u w:val="single"/>
        </w:rPr>
        <w:t>kontrol</w:t>
      </w:r>
      <w:r w:rsidR="00BA4CFC" w:rsidRPr="00CE1622">
        <w:rPr>
          <w:rFonts w:eastAsia="Arial Unicode MS"/>
          <w:b/>
          <w:i/>
          <w:iCs/>
          <w:u w:val="single"/>
        </w:rPr>
        <w:t xml:space="preserve">u uznesení OZ zo dňa </w:t>
      </w:r>
      <w:r w:rsidR="000E5D46">
        <w:rPr>
          <w:rFonts w:eastAsia="Arial Unicode MS"/>
          <w:b/>
          <w:i/>
          <w:iCs/>
          <w:u w:val="single"/>
        </w:rPr>
        <w:t>2</w:t>
      </w:r>
      <w:r w:rsidR="00E601C1">
        <w:rPr>
          <w:rFonts w:eastAsia="Arial Unicode MS"/>
          <w:b/>
          <w:i/>
          <w:iCs/>
          <w:u w:val="single"/>
        </w:rPr>
        <w:t>7</w:t>
      </w:r>
      <w:r w:rsidR="000E5D46">
        <w:rPr>
          <w:rFonts w:eastAsia="Arial Unicode MS"/>
          <w:b/>
          <w:i/>
          <w:iCs/>
          <w:u w:val="single"/>
        </w:rPr>
        <w:t>.</w:t>
      </w:r>
      <w:r w:rsidR="00E601C1">
        <w:rPr>
          <w:rFonts w:eastAsia="Arial Unicode MS"/>
          <w:b/>
          <w:i/>
          <w:iCs/>
          <w:u w:val="single"/>
        </w:rPr>
        <w:t>5</w:t>
      </w:r>
      <w:r w:rsidR="000E5D46">
        <w:rPr>
          <w:rFonts w:eastAsia="Arial Unicode MS"/>
          <w:b/>
          <w:i/>
          <w:iCs/>
          <w:u w:val="single"/>
        </w:rPr>
        <w:t>.2025</w:t>
      </w:r>
      <w:r w:rsidR="00B91DE5">
        <w:rPr>
          <w:rFonts w:eastAsia="Arial Unicode MS"/>
          <w:b/>
          <w:i/>
          <w:iCs/>
          <w:u w:val="single"/>
        </w:rPr>
        <w:t xml:space="preserve"> p</w:t>
      </w:r>
      <w:r w:rsidR="00CE07BD" w:rsidRPr="00CE1622">
        <w:rPr>
          <w:rFonts w:eastAsia="Arial Unicode MS"/>
          <w:b/>
          <w:i/>
          <w:iCs/>
          <w:u w:val="single"/>
        </w:rPr>
        <w:t xml:space="preserve">rednesenú </w:t>
      </w:r>
      <w:r w:rsidR="00887AD3" w:rsidRPr="00CE1622">
        <w:rPr>
          <w:rFonts w:eastAsia="Arial Unicode MS"/>
          <w:b/>
          <w:i/>
          <w:iCs/>
          <w:u w:val="single"/>
        </w:rPr>
        <w:t>starostom obce.</w:t>
      </w:r>
    </w:p>
    <w:p w14:paraId="422E9C84" w14:textId="77777777" w:rsidR="006B6AEA" w:rsidRDefault="006B6AEA" w:rsidP="007861C0">
      <w:pPr>
        <w:ind w:right="-567"/>
        <w:jc w:val="both"/>
        <w:rPr>
          <w:rFonts w:eastAsia="Arial Unicode MS"/>
          <w:b/>
          <w:iCs/>
        </w:rPr>
      </w:pPr>
    </w:p>
    <w:p w14:paraId="4C70BDAF" w14:textId="77777777" w:rsidR="00E601C1" w:rsidRPr="007861C0" w:rsidRDefault="00E601C1" w:rsidP="00E601C1">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E601C1" w:rsidRPr="007861C0" w14:paraId="4AD3725F" w14:textId="77777777" w:rsidTr="009D4042">
        <w:trPr>
          <w:trHeight w:val="530"/>
        </w:trPr>
        <w:tc>
          <w:tcPr>
            <w:tcW w:w="1593" w:type="dxa"/>
          </w:tcPr>
          <w:p w14:paraId="1C29B9B8" w14:textId="77777777" w:rsidR="00E601C1" w:rsidRPr="007861C0" w:rsidRDefault="00E601C1"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07C684D7" w14:textId="77777777" w:rsidR="00E601C1" w:rsidRPr="007861C0" w:rsidRDefault="00E601C1" w:rsidP="009D4042">
            <w:pPr>
              <w:ind w:right="-567"/>
              <w:jc w:val="both"/>
              <w:rPr>
                <w:rFonts w:eastAsia="Arial Unicode MS"/>
                <w:b/>
                <w:iCs/>
              </w:rPr>
            </w:pPr>
            <w:r>
              <w:rPr>
                <w:rFonts w:eastAsia="Arial Unicode MS"/>
                <w:b/>
                <w:iCs/>
              </w:rPr>
              <w:t>4</w:t>
            </w:r>
          </w:p>
        </w:tc>
        <w:tc>
          <w:tcPr>
            <w:tcW w:w="6521" w:type="dxa"/>
          </w:tcPr>
          <w:p w14:paraId="65E2DA09" w14:textId="77777777" w:rsidR="00E601C1" w:rsidRPr="007861C0" w:rsidRDefault="00E601C1"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E601C1" w:rsidRPr="007861C0" w14:paraId="2B4D06DF" w14:textId="77777777" w:rsidTr="009D4042">
        <w:trPr>
          <w:trHeight w:val="277"/>
        </w:trPr>
        <w:tc>
          <w:tcPr>
            <w:tcW w:w="1593" w:type="dxa"/>
          </w:tcPr>
          <w:p w14:paraId="2CD77DF4" w14:textId="77777777" w:rsidR="00E601C1" w:rsidRPr="007861C0" w:rsidRDefault="00E601C1"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6207D281" w14:textId="77777777" w:rsidR="00E601C1" w:rsidRPr="007861C0" w:rsidRDefault="00E601C1" w:rsidP="009D4042">
            <w:pPr>
              <w:ind w:right="-567"/>
              <w:jc w:val="both"/>
              <w:rPr>
                <w:rFonts w:eastAsia="Arial Unicode MS"/>
                <w:b/>
                <w:iCs/>
              </w:rPr>
            </w:pPr>
            <w:r>
              <w:rPr>
                <w:rFonts w:eastAsia="Arial Unicode MS"/>
                <w:b/>
                <w:iCs/>
              </w:rPr>
              <w:t>0</w:t>
            </w:r>
          </w:p>
        </w:tc>
        <w:tc>
          <w:tcPr>
            <w:tcW w:w="6521" w:type="dxa"/>
          </w:tcPr>
          <w:p w14:paraId="61238909" w14:textId="77777777" w:rsidR="00E601C1" w:rsidRPr="007861C0" w:rsidRDefault="00E601C1" w:rsidP="009D4042">
            <w:pPr>
              <w:ind w:right="-567"/>
              <w:jc w:val="both"/>
              <w:rPr>
                <w:rFonts w:eastAsia="Arial Unicode MS"/>
                <w:b/>
                <w:iCs/>
              </w:rPr>
            </w:pPr>
          </w:p>
        </w:tc>
      </w:tr>
      <w:tr w:rsidR="00E601C1" w:rsidRPr="007861C0" w14:paraId="3D43DD40" w14:textId="77777777" w:rsidTr="009D4042">
        <w:trPr>
          <w:trHeight w:val="277"/>
        </w:trPr>
        <w:tc>
          <w:tcPr>
            <w:tcW w:w="1593" w:type="dxa"/>
          </w:tcPr>
          <w:p w14:paraId="450D625E" w14:textId="77777777" w:rsidR="00E601C1" w:rsidRPr="007861C0" w:rsidRDefault="00E601C1"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2D838352" w14:textId="77777777" w:rsidR="00E601C1" w:rsidRPr="007861C0" w:rsidRDefault="00E601C1" w:rsidP="009D4042">
            <w:pPr>
              <w:ind w:right="-567"/>
              <w:jc w:val="both"/>
              <w:rPr>
                <w:rFonts w:eastAsia="Arial Unicode MS"/>
                <w:b/>
                <w:iCs/>
              </w:rPr>
            </w:pPr>
            <w:r w:rsidRPr="007861C0">
              <w:rPr>
                <w:rFonts w:eastAsia="Arial Unicode MS"/>
                <w:b/>
                <w:iCs/>
              </w:rPr>
              <w:t>0</w:t>
            </w:r>
          </w:p>
        </w:tc>
        <w:tc>
          <w:tcPr>
            <w:tcW w:w="6521" w:type="dxa"/>
          </w:tcPr>
          <w:p w14:paraId="2951AC18" w14:textId="77777777" w:rsidR="00E601C1" w:rsidRPr="007861C0" w:rsidRDefault="00E601C1" w:rsidP="009D4042">
            <w:pPr>
              <w:ind w:right="-567"/>
              <w:jc w:val="both"/>
              <w:rPr>
                <w:rFonts w:eastAsia="Arial Unicode MS"/>
                <w:b/>
                <w:iCs/>
              </w:rPr>
            </w:pPr>
          </w:p>
        </w:tc>
      </w:tr>
      <w:tr w:rsidR="00E601C1" w:rsidRPr="007861C0" w14:paraId="000903F4" w14:textId="77777777" w:rsidTr="009D4042">
        <w:trPr>
          <w:trHeight w:val="277"/>
        </w:trPr>
        <w:tc>
          <w:tcPr>
            <w:tcW w:w="1593" w:type="dxa"/>
          </w:tcPr>
          <w:p w14:paraId="6F8BB37E" w14:textId="77777777" w:rsidR="00E601C1" w:rsidRPr="00376654" w:rsidRDefault="00E601C1" w:rsidP="009D4042">
            <w:pPr>
              <w:ind w:right="-567"/>
              <w:jc w:val="both"/>
              <w:rPr>
                <w:rFonts w:eastAsia="Arial Unicode MS"/>
                <w:b/>
                <w:iCs/>
              </w:rPr>
            </w:pPr>
            <w:r w:rsidRPr="00376654">
              <w:rPr>
                <w:rFonts w:eastAsia="Arial Unicode MS"/>
                <w:b/>
                <w:iCs/>
              </w:rPr>
              <w:t>Neprítomní</w:t>
            </w:r>
          </w:p>
        </w:tc>
        <w:tc>
          <w:tcPr>
            <w:tcW w:w="1350" w:type="dxa"/>
          </w:tcPr>
          <w:p w14:paraId="5D71E168" w14:textId="77777777" w:rsidR="00E601C1" w:rsidRPr="00376654" w:rsidRDefault="00E601C1" w:rsidP="009D4042">
            <w:pPr>
              <w:ind w:right="-567"/>
              <w:jc w:val="both"/>
              <w:rPr>
                <w:rFonts w:eastAsia="Arial Unicode MS"/>
                <w:b/>
                <w:iCs/>
              </w:rPr>
            </w:pPr>
            <w:r>
              <w:rPr>
                <w:rFonts w:eastAsia="Arial Unicode MS"/>
                <w:b/>
                <w:iCs/>
              </w:rPr>
              <w:t>3</w:t>
            </w:r>
          </w:p>
        </w:tc>
        <w:tc>
          <w:tcPr>
            <w:tcW w:w="6521" w:type="dxa"/>
          </w:tcPr>
          <w:p w14:paraId="74E13DB3" w14:textId="77777777" w:rsidR="00E601C1" w:rsidRPr="001B5D65" w:rsidRDefault="00E601C1"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74E947EF" w14:textId="77777777" w:rsidR="00E601C1" w:rsidRDefault="00E601C1" w:rsidP="00E601C1">
      <w:pPr>
        <w:ind w:right="-567"/>
        <w:jc w:val="both"/>
        <w:rPr>
          <w:rFonts w:eastAsia="Arial Unicode MS"/>
          <w:bCs/>
          <w:iCs/>
          <w:u w:val="single"/>
        </w:rPr>
      </w:pPr>
    </w:p>
    <w:p w14:paraId="1E15F288" w14:textId="77777777" w:rsidR="00E601C1" w:rsidRDefault="00E601C1" w:rsidP="00887AD3">
      <w:pPr>
        <w:ind w:right="-567"/>
        <w:jc w:val="both"/>
        <w:rPr>
          <w:rFonts w:eastAsia="Arial Unicode MS"/>
          <w:bCs/>
          <w:iCs/>
          <w:u w:val="single"/>
        </w:rPr>
      </w:pPr>
    </w:p>
    <w:p w14:paraId="43A77C18" w14:textId="77777777" w:rsidR="00887AD3" w:rsidRPr="00B04277" w:rsidRDefault="00887AD3" w:rsidP="00887AD3">
      <w:pPr>
        <w:ind w:right="-567"/>
        <w:jc w:val="both"/>
        <w:rPr>
          <w:rFonts w:eastAsia="Arial Unicode MS"/>
          <w:bCs/>
          <w:iCs/>
          <w:u w:val="single"/>
        </w:rPr>
      </w:pPr>
      <w:r w:rsidRPr="00B04277">
        <w:rPr>
          <w:rFonts w:eastAsia="Arial Unicode MS"/>
          <w:bCs/>
          <w:iCs/>
          <w:u w:val="single"/>
        </w:rPr>
        <w:t>K bodu č. 4</w:t>
      </w:r>
    </w:p>
    <w:p w14:paraId="0B507B44" w14:textId="27CDEDAB" w:rsidR="00FD165C" w:rsidRPr="00B04277" w:rsidRDefault="00E601C1" w:rsidP="00FD165C">
      <w:pPr>
        <w:pStyle w:val="Bezriadkovania"/>
        <w:rPr>
          <w:rFonts w:eastAsia="Arial Unicode MS"/>
          <w:u w:val="single"/>
        </w:rPr>
      </w:pPr>
      <w:r>
        <w:rPr>
          <w:rFonts w:eastAsia="Arial Unicode MS"/>
          <w:u w:val="single"/>
        </w:rPr>
        <w:t>Záverečný účet obce  za rok 2024.</w:t>
      </w:r>
    </w:p>
    <w:p w14:paraId="29958B50" w14:textId="77777777" w:rsidR="00495B71" w:rsidRDefault="00495B71" w:rsidP="00237E73">
      <w:pPr>
        <w:pStyle w:val="Bezriadkovania"/>
        <w:rPr>
          <w:rFonts w:eastAsia="Arial Unicode MS"/>
          <w:b/>
        </w:rPr>
      </w:pPr>
    </w:p>
    <w:p w14:paraId="4C9B6372" w14:textId="710FF598" w:rsidR="009E15C1" w:rsidRDefault="00E601C1" w:rsidP="009E15C1">
      <w:pPr>
        <w:ind w:left="705" w:hanging="705"/>
        <w:jc w:val="both"/>
        <w:rPr>
          <w:rFonts w:eastAsiaTheme="minorHAnsi"/>
          <w:lang w:eastAsia="en-US"/>
        </w:rPr>
      </w:pPr>
      <w:r>
        <w:rPr>
          <w:rFonts w:eastAsiaTheme="minorHAnsi"/>
          <w:lang w:eastAsia="en-US"/>
        </w:rPr>
        <w:t>Poslancom bol predložený záverečný účet obce za rok 2024. Nikto s poslancov nemal otázky.</w:t>
      </w:r>
    </w:p>
    <w:p w14:paraId="0C4DB8D7" w14:textId="77777777" w:rsidR="00E601C1" w:rsidRDefault="00E601C1" w:rsidP="009E15C1">
      <w:pPr>
        <w:ind w:left="705" w:hanging="705"/>
        <w:jc w:val="both"/>
        <w:rPr>
          <w:rFonts w:eastAsiaTheme="minorHAnsi"/>
          <w:lang w:eastAsia="en-US"/>
        </w:rPr>
      </w:pPr>
    </w:p>
    <w:p w14:paraId="119F63EC" w14:textId="598FC56C" w:rsidR="00BA0C6C" w:rsidRPr="00CE1622" w:rsidRDefault="00BA0C6C" w:rsidP="00BA0C6C">
      <w:pPr>
        <w:ind w:right="-567"/>
        <w:jc w:val="both"/>
        <w:rPr>
          <w:rFonts w:eastAsia="Arial Unicode MS"/>
          <w:b/>
          <w:i/>
          <w:iCs/>
          <w:u w:val="single"/>
        </w:rPr>
      </w:pPr>
      <w:r w:rsidRPr="00CE1622">
        <w:rPr>
          <w:rFonts w:eastAsia="Arial Unicode MS"/>
          <w:b/>
          <w:i/>
          <w:iCs/>
          <w:u w:val="single"/>
        </w:rPr>
        <w:t>Uznesenie č.</w:t>
      </w:r>
      <w:r>
        <w:rPr>
          <w:rFonts w:eastAsia="Arial Unicode MS"/>
          <w:b/>
          <w:i/>
          <w:iCs/>
          <w:u w:val="single"/>
        </w:rPr>
        <w:t xml:space="preserve"> 3</w:t>
      </w:r>
      <w:r w:rsidR="00E601C1">
        <w:rPr>
          <w:rFonts w:eastAsia="Arial Unicode MS"/>
          <w:b/>
          <w:i/>
          <w:iCs/>
          <w:u w:val="single"/>
        </w:rPr>
        <w:t>0</w:t>
      </w:r>
      <w:r w:rsidRPr="00CE1622">
        <w:rPr>
          <w:rFonts w:eastAsia="Arial Unicode MS"/>
          <w:b/>
          <w:i/>
          <w:iCs/>
          <w:u w:val="single"/>
        </w:rPr>
        <w:t>/202</w:t>
      </w:r>
      <w:r>
        <w:rPr>
          <w:rFonts w:eastAsia="Arial Unicode MS"/>
          <w:b/>
          <w:i/>
          <w:iCs/>
          <w:u w:val="single"/>
        </w:rPr>
        <w:t>5</w:t>
      </w:r>
    </w:p>
    <w:p w14:paraId="4EF0AFD3" w14:textId="77777777" w:rsidR="00E601C1" w:rsidRDefault="00BA0C6C" w:rsidP="00BA0C6C">
      <w:pPr>
        <w:jc w:val="both"/>
        <w:rPr>
          <w:b/>
          <w:i/>
          <w:szCs w:val="20"/>
          <w:u w:val="single"/>
        </w:rPr>
      </w:pPr>
      <w:r w:rsidRPr="00590C51">
        <w:rPr>
          <w:b/>
          <w:i/>
          <w:szCs w:val="20"/>
          <w:u w:val="single"/>
        </w:rPr>
        <w:t xml:space="preserve">OZ </w:t>
      </w:r>
      <w:r w:rsidR="00E601C1">
        <w:rPr>
          <w:b/>
          <w:i/>
          <w:szCs w:val="20"/>
          <w:u w:val="single"/>
        </w:rPr>
        <w:t>berie na vedomie  rozpočtové opatrenie č.1</w:t>
      </w:r>
    </w:p>
    <w:p w14:paraId="64E7D047" w14:textId="686679BD" w:rsidR="00BA0C6C" w:rsidRDefault="00E601C1" w:rsidP="00BA0C6C">
      <w:pPr>
        <w:jc w:val="both"/>
        <w:rPr>
          <w:b/>
          <w:i/>
          <w:szCs w:val="20"/>
          <w:u w:val="single"/>
        </w:rPr>
      </w:pPr>
      <w:r>
        <w:rPr>
          <w:b/>
          <w:i/>
          <w:szCs w:val="20"/>
          <w:u w:val="single"/>
        </w:rPr>
        <w:t>OZ schvaľuje záverečný účet obce za rok 2024</w:t>
      </w:r>
      <w:r w:rsidR="00BA0C6C">
        <w:rPr>
          <w:b/>
          <w:i/>
          <w:szCs w:val="20"/>
          <w:u w:val="single"/>
        </w:rPr>
        <w:t>.</w:t>
      </w:r>
    </w:p>
    <w:p w14:paraId="1895108C" w14:textId="77777777" w:rsidR="00BA0C6C" w:rsidRDefault="00BA0C6C" w:rsidP="00BA0C6C">
      <w:pPr>
        <w:jc w:val="both"/>
        <w:rPr>
          <w:b/>
          <w:i/>
          <w:szCs w:val="20"/>
          <w:u w:val="single"/>
        </w:rPr>
      </w:pPr>
    </w:p>
    <w:p w14:paraId="446DAC16" w14:textId="77777777" w:rsidR="000C5B1C" w:rsidRDefault="000C5B1C" w:rsidP="00E601C1">
      <w:pPr>
        <w:ind w:right="-567"/>
        <w:jc w:val="both"/>
        <w:rPr>
          <w:rFonts w:eastAsia="Arial Unicode MS"/>
          <w:b/>
          <w:iCs/>
        </w:rPr>
      </w:pPr>
    </w:p>
    <w:p w14:paraId="3E592A7E" w14:textId="77777777" w:rsidR="00E601C1" w:rsidRPr="007861C0" w:rsidRDefault="00E601C1" w:rsidP="00E601C1">
      <w:pPr>
        <w:ind w:right="-567"/>
        <w:jc w:val="both"/>
        <w:rPr>
          <w:rFonts w:eastAsia="Arial Unicode MS"/>
          <w:b/>
          <w:iCs/>
        </w:rPr>
      </w:pPr>
      <w:r w:rsidRPr="007861C0">
        <w:rPr>
          <w:rFonts w:eastAsia="Arial Unicode MS"/>
          <w:b/>
          <w:iCs/>
        </w:rPr>
        <w:lastRenderedPageBreak/>
        <w:t>Hlasovanie:</w:t>
      </w:r>
    </w:p>
    <w:tbl>
      <w:tblPr>
        <w:tblStyle w:val="Mriekatabuky"/>
        <w:tblW w:w="9464" w:type="dxa"/>
        <w:tblLook w:val="04A0" w:firstRow="1" w:lastRow="0" w:firstColumn="1" w:lastColumn="0" w:noHBand="0" w:noVBand="1"/>
      </w:tblPr>
      <w:tblGrid>
        <w:gridCol w:w="1593"/>
        <w:gridCol w:w="1350"/>
        <w:gridCol w:w="6521"/>
      </w:tblGrid>
      <w:tr w:rsidR="00E601C1" w:rsidRPr="007861C0" w14:paraId="6EFAFC58" w14:textId="77777777" w:rsidTr="009D4042">
        <w:trPr>
          <w:trHeight w:val="530"/>
        </w:trPr>
        <w:tc>
          <w:tcPr>
            <w:tcW w:w="1593" w:type="dxa"/>
          </w:tcPr>
          <w:p w14:paraId="7DBFEDA6" w14:textId="77777777" w:rsidR="00E601C1" w:rsidRPr="007861C0" w:rsidRDefault="00E601C1"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470CFD41" w14:textId="77777777" w:rsidR="00E601C1" w:rsidRPr="007861C0" w:rsidRDefault="00E601C1" w:rsidP="009D4042">
            <w:pPr>
              <w:ind w:right="-567"/>
              <w:jc w:val="both"/>
              <w:rPr>
                <w:rFonts w:eastAsia="Arial Unicode MS"/>
                <w:b/>
                <w:iCs/>
              </w:rPr>
            </w:pPr>
            <w:r>
              <w:rPr>
                <w:rFonts w:eastAsia="Arial Unicode MS"/>
                <w:b/>
                <w:iCs/>
              </w:rPr>
              <w:t>4</w:t>
            </w:r>
          </w:p>
        </w:tc>
        <w:tc>
          <w:tcPr>
            <w:tcW w:w="6521" w:type="dxa"/>
          </w:tcPr>
          <w:p w14:paraId="585C7B82" w14:textId="77777777" w:rsidR="00E601C1" w:rsidRPr="007861C0" w:rsidRDefault="00E601C1"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E601C1" w:rsidRPr="007861C0" w14:paraId="20153A77" w14:textId="77777777" w:rsidTr="009D4042">
        <w:trPr>
          <w:trHeight w:val="277"/>
        </w:trPr>
        <w:tc>
          <w:tcPr>
            <w:tcW w:w="1593" w:type="dxa"/>
          </w:tcPr>
          <w:p w14:paraId="2DAFBF2B" w14:textId="77777777" w:rsidR="00E601C1" w:rsidRPr="007861C0" w:rsidRDefault="00E601C1"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4A45B08F" w14:textId="77777777" w:rsidR="00E601C1" w:rsidRPr="007861C0" w:rsidRDefault="00E601C1" w:rsidP="009D4042">
            <w:pPr>
              <w:ind w:right="-567"/>
              <w:jc w:val="both"/>
              <w:rPr>
                <w:rFonts w:eastAsia="Arial Unicode MS"/>
                <w:b/>
                <w:iCs/>
              </w:rPr>
            </w:pPr>
            <w:r>
              <w:rPr>
                <w:rFonts w:eastAsia="Arial Unicode MS"/>
                <w:b/>
                <w:iCs/>
              </w:rPr>
              <w:t>0</w:t>
            </w:r>
          </w:p>
        </w:tc>
        <w:tc>
          <w:tcPr>
            <w:tcW w:w="6521" w:type="dxa"/>
          </w:tcPr>
          <w:p w14:paraId="6E9332EA" w14:textId="77777777" w:rsidR="00E601C1" w:rsidRPr="007861C0" w:rsidRDefault="00E601C1" w:rsidP="009D4042">
            <w:pPr>
              <w:ind w:right="-567"/>
              <w:jc w:val="both"/>
              <w:rPr>
                <w:rFonts w:eastAsia="Arial Unicode MS"/>
                <w:b/>
                <w:iCs/>
              </w:rPr>
            </w:pPr>
          </w:p>
        </w:tc>
      </w:tr>
      <w:tr w:rsidR="00E601C1" w:rsidRPr="007861C0" w14:paraId="2F40464C" w14:textId="77777777" w:rsidTr="009D4042">
        <w:trPr>
          <w:trHeight w:val="277"/>
        </w:trPr>
        <w:tc>
          <w:tcPr>
            <w:tcW w:w="1593" w:type="dxa"/>
          </w:tcPr>
          <w:p w14:paraId="697099A8" w14:textId="77777777" w:rsidR="00E601C1" w:rsidRPr="007861C0" w:rsidRDefault="00E601C1"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1FC3A53D" w14:textId="77777777" w:rsidR="00E601C1" w:rsidRPr="007861C0" w:rsidRDefault="00E601C1" w:rsidP="009D4042">
            <w:pPr>
              <w:ind w:right="-567"/>
              <w:jc w:val="both"/>
              <w:rPr>
                <w:rFonts w:eastAsia="Arial Unicode MS"/>
                <w:b/>
                <w:iCs/>
              </w:rPr>
            </w:pPr>
            <w:r w:rsidRPr="007861C0">
              <w:rPr>
                <w:rFonts w:eastAsia="Arial Unicode MS"/>
                <w:b/>
                <w:iCs/>
              </w:rPr>
              <w:t>0</w:t>
            </w:r>
          </w:p>
        </w:tc>
        <w:tc>
          <w:tcPr>
            <w:tcW w:w="6521" w:type="dxa"/>
          </w:tcPr>
          <w:p w14:paraId="2FA6DB85" w14:textId="77777777" w:rsidR="00E601C1" w:rsidRPr="007861C0" w:rsidRDefault="00E601C1" w:rsidP="009D4042">
            <w:pPr>
              <w:ind w:right="-567"/>
              <w:jc w:val="both"/>
              <w:rPr>
                <w:rFonts w:eastAsia="Arial Unicode MS"/>
                <w:b/>
                <w:iCs/>
              </w:rPr>
            </w:pPr>
          </w:p>
        </w:tc>
      </w:tr>
      <w:tr w:rsidR="00E601C1" w:rsidRPr="007861C0" w14:paraId="7C8F4454" w14:textId="77777777" w:rsidTr="009D4042">
        <w:trPr>
          <w:trHeight w:val="277"/>
        </w:trPr>
        <w:tc>
          <w:tcPr>
            <w:tcW w:w="1593" w:type="dxa"/>
          </w:tcPr>
          <w:p w14:paraId="4FD5A84D" w14:textId="77777777" w:rsidR="00E601C1" w:rsidRPr="00376654" w:rsidRDefault="00E601C1" w:rsidP="009D4042">
            <w:pPr>
              <w:ind w:right="-567"/>
              <w:jc w:val="both"/>
              <w:rPr>
                <w:rFonts w:eastAsia="Arial Unicode MS"/>
                <w:b/>
                <w:iCs/>
              </w:rPr>
            </w:pPr>
            <w:r w:rsidRPr="00376654">
              <w:rPr>
                <w:rFonts w:eastAsia="Arial Unicode MS"/>
                <w:b/>
                <w:iCs/>
              </w:rPr>
              <w:t>Neprítomní</w:t>
            </w:r>
          </w:p>
        </w:tc>
        <w:tc>
          <w:tcPr>
            <w:tcW w:w="1350" w:type="dxa"/>
          </w:tcPr>
          <w:p w14:paraId="52A671E1" w14:textId="77777777" w:rsidR="00E601C1" w:rsidRPr="00376654" w:rsidRDefault="00E601C1" w:rsidP="009D4042">
            <w:pPr>
              <w:ind w:right="-567"/>
              <w:jc w:val="both"/>
              <w:rPr>
                <w:rFonts w:eastAsia="Arial Unicode MS"/>
                <w:b/>
                <w:iCs/>
              </w:rPr>
            </w:pPr>
            <w:r>
              <w:rPr>
                <w:rFonts w:eastAsia="Arial Unicode MS"/>
                <w:b/>
                <w:iCs/>
              </w:rPr>
              <w:t>3</w:t>
            </w:r>
          </w:p>
        </w:tc>
        <w:tc>
          <w:tcPr>
            <w:tcW w:w="6521" w:type="dxa"/>
          </w:tcPr>
          <w:p w14:paraId="566BB1C2" w14:textId="77777777" w:rsidR="00E601C1" w:rsidRPr="001B5D65" w:rsidRDefault="00E601C1"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1F3D3717" w14:textId="77777777" w:rsidR="00E601C1" w:rsidRDefault="00E601C1" w:rsidP="00E601C1">
      <w:pPr>
        <w:ind w:right="-567"/>
        <w:jc w:val="both"/>
        <w:rPr>
          <w:rFonts w:eastAsia="Arial Unicode MS"/>
          <w:bCs/>
          <w:iCs/>
          <w:u w:val="single"/>
        </w:rPr>
      </w:pPr>
    </w:p>
    <w:p w14:paraId="747483BB" w14:textId="77777777" w:rsidR="0023752E" w:rsidRPr="00CE77FA" w:rsidRDefault="0023752E" w:rsidP="0023752E">
      <w:pPr>
        <w:ind w:right="-567"/>
        <w:jc w:val="both"/>
        <w:rPr>
          <w:rFonts w:eastAsia="Arial Unicode MS"/>
          <w:bCs/>
          <w:iCs/>
          <w:u w:val="single"/>
        </w:rPr>
      </w:pPr>
      <w:r w:rsidRPr="00CE77FA">
        <w:rPr>
          <w:rFonts w:eastAsia="Arial Unicode MS"/>
          <w:bCs/>
          <w:iCs/>
          <w:u w:val="single"/>
        </w:rPr>
        <w:t>K bodu č. 5</w:t>
      </w:r>
    </w:p>
    <w:p w14:paraId="3F65AC9A" w14:textId="34D6C868" w:rsidR="0023752E" w:rsidRDefault="00E601C1" w:rsidP="0023752E">
      <w:pPr>
        <w:pStyle w:val="Bezriadkovania"/>
        <w:rPr>
          <w:rFonts w:eastAsia="Arial Unicode MS"/>
          <w:u w:val="single"/>
        </w:rPr>
      </w:pPr>
      <w:r>
        <w:rPr>
          <w:rFonts w:eastAsia="Arial Unicode MS"/>
          <w:u w:val="single"/>
        </w:rPr>
        <w:t xml:space="preserve">Darovacia zmluva na pozemky v lokalite </w:t>
      </w:r>
      <w:proofErr w:type="spellStart"/>
      <w:r>
        <w:rPr>
          <w:rFonts w:eastAsia="Arial Unicode MS"/>
          <w:u w:val="single"/>
        </w:rPr>
        <w:t>Bórie</w:t>
      </w:r>
      <w:proofErr w:type="spellEnd"/>
      <w:r>
        <w:rPr>
          <w:rFonts w:eastAsia="Arial Unicode MS"/>
          <w:u w:val="single"/>
        </w:rPr>
        <w:t xml:space="preserve"> – cesta , doplnok č.2</w:t>
      </w:r>
      <w:r w:rsidR="009E15C1">
        <w:rPr>
          <w:rFonts w:eastAsia="Arial Unicode MS"/>
          <w:u w:val="single"/>
        </w:rPr>
        <w:t xml:space="preserve"> </w:t>
      </w:r>
      <w:r w:rsidR="00CC74D4">
        <w:rPr>
          <w:rFonts w:eastAsia="Arial Unicode MS"/>
          <w:u w:val="single"/>
        </w:rPr>
        <w:t xml:space="preserve"> </w:t>
      </w:r>
      <w:r w:rsidR="00573A95">
        <w:rPr>
          <w:rFonts w:eastAsia="Arial Unicode MS"/>
          <w:u w:val="single"/>
        </w:rPr>
        <w:t xml:space="preserve"> </w:t>
      </w:r>
    </w:p>
    <w:p w14:paraId="76BF4DA1" w14:textId="77777777" w:rsidR="00573A95" w:rsidRDefault="00573A95" w:rsidP="0023752E">
      <w:pPr>
        <w:pStyle w:val="Bezriadkovania"/>
        <w:rPr>
          <w:rFonts w:eastAsia="Arial Unicode MS"/>
          <w:u w:val="single"/>
        </w:rPr>
      </w:pPr>
    </w:p>
    <w:p w14:paraId="52DA1D29" w14:textId="4F55C81F" w:rsidR="00286CD4" w:rsidRDefault="00E601C1" w:rsidP="00286CD4">
      <w:pPr>
        <w:pStyle w:val="Odsekzoznamu"/>
        <w:numPr>
          <w:ilvl w:val="0"/>
          <w:numId w:val="8"/>
        </w:numPr>
        <w:rPr>
          <w:rFonts w:eastAsiaTheme="minorHAnsi"/>
          <w:sz w:val="22"/>
          <w:szCs w:val="22"/>
          <w:lang w:eastAsia="en-US"/>
        </w:rPr>
      </w:pPr>
      <w:r>
        <w:rPr>
          <w:rFonts w:eastAsiaTheme="minorHAnsi"/>
          <w:sz w:val="22"/>
          <w:szCs w:val="22"/>
          <w:lang w:eastAsia="en-US"/>
        </w:rPr>
        <w:t xml:space="preserve">Jedná sa o to, aj keď bol G.P. a zápis do katastra nehnuteľnosti bol daný elektronicky, nesprávne boli uvedené čísla parciel a kataster trvá na oprave formou doplnku č.2. </w:t>
      </w:r>
    </w:p>
    <w:p w14:paraId="2D0F2517" w14:textId="77777777" w:rsidR="00E601C1" w:rsidRDefault="00E601C1" w:rsidP="00E601C1">
      <w:pPr>
        <w:rPr>
          <w:rFonts w:eastAsiaTheme="minorHAnsi"/>
          <w:sz w:val="22"/>
          <w:szCs w:val="22"/>
          <w:lang w:eastAsia="en-US"/>
        </w:rPr>
      </w:pPr>
    </w:p>
    <w:p w14:paraId="28EB29A6" w14:textId="70616ECC" w:rsidR="00E601C1" w:rsidRDefault="00E601C1" w:rsidP="00E601C1">
      <w:pPr>
        <w:rPr>
          <w:rFonts w:eastAsiaTheme="minorHAnsi"/>
          <w:sz w:val="22"/>
          <w:szCs w:val="22"/>
          <w:lang w:eastAsia="en-US"/>
        </w:rPr>
      </w:pPr>
      <w:proofErr w:type="spellStart"/>
      <w:r>
        <w:rPr>
          <w:rFonts w:eastAsiaTheme="minorHAnsi"/>
          <w:sz w:val="22"/>
          <w:szCs w:val="22"/>
          <w:lang w:eastAsia="en-US"/>
        </w:rPr>
        <w:t>JUDr.Lena</w:t>
      </w:r>
      <w:proofErr w:type="spellEnd"/>
      <w:r>
        <w:rPr>
          <w:rFonts w:eastAsiaTheme="minorHAnsi"/>
          <w:sz w:val="22"/>
          <w:szCs w:val="22"/>
          <w:lang w:eastAsia="en-US"/>
        </w:rPr>
        <w:t xml:space="preserve"> </w:t>
      </w:r>
      <w:proofErr w:type="spellStart"/>
      <w:r>
        <w:rPr>
          <w:rFonts w:eastAsiaTheme="minorHAnsi"/>
          <w:sz w:val="22"/>
          <w:szCs w:val="22"/>
          <w:lang w:eastAsia="en-US"/>
        </w:rPr>
        <w:t>Gallová</w:t>
      </w:r>
      <w:proofErr w:type="spellEnd"/>
    </w:p>
    <w:p w14:paraId="64E47FFE" w14:textId="45B44D4D" w:rsidR="00E601C1" w:rsidRDefault="000C5B1C" w:rsidP="00E601C1">
      <w:pPr>
        <w:pStyle w:val="Odsekzoznamu"/>
        <w:numPr>
          <w:ilvl w:val="0"/>
          <w:numId w:val="8"/>
        </w:numPr>
        <w:rPr>
          <w:rFonts w:eastAsiaTheme="minorHAnsi"/>
          <w:sz w:val="22"/>
          <w:szCs w:val="22"/>
          <w:lang w:eastAsia="en-US"/>
        </w:rPr>
      </w:pPr>
      <w:r>
        <w:rPr>
          <w:rFonts w:eastAsiaTheme="minorHAnsi"/>
          <w:sz w:val="22"/>
          <w:szCs w:val="22"/>
          <w:lang w:eastAsia="en-US"/>
        </w:rPr>
        <w:t>Tento doplnok robila p. právnička?</w:t>
      </w:r>
    </w:p>
    <w:p w14:paraId="310655C5" w14:textId="7938891B" w:rsidR="000C5B1C" w:rsidRDefault="000C5B1C" w:rsidP="000C5B1C">
      <w:pPr>
        <w:rPr>
          <w:rFonts w:eastAsiaTheme="minorHAnsi"/>
          <w:sz w:val="22"/>
          <w:szCs w:val="22"/>
          <w:lang w:eastAsia="en-US"/>
        </w:rPr>
      </w:pPr>
      <w:r>
        <w:rPr>
          <w:rFonts w:eastAsiaTheme="minorHAnsi"/>
          <w:sz w:val="22"/>
          <w:szCs w:val="22"/>
          <w:lang w:eastAsia="en-US"/>
        </w:rPr>
        <w:t>Starosta</w:t>
      </w:r>
    </w:p>
    <w:p w14:paraId="4C61EF02" w14:textId="1847D6D7" w:rsidR="000C5B1C" w:rsidRPr="000C5B1C" w:rsidRDefault="000C5B1C" w:rsidP="000C5B1C">
      <w:pPr>
        <w:pStyle w:val="Odsekzoznamu"/>
        <w:numPr>
          <w:ilvl w:val="0"/>
          <w:numId w:val="8"/>
        </w:numPr>
        <w:rPr>
          <w:rFonts w:eastAsiaTheme="minorHAnsi"/>
          <w:sz w:val="22"/>
          <w:szCs w:val="22"/>
          <w:lang w:eastAsia="en-US"/>
        </w:rPr>
      </w:pPr>
      <w:r>
        <w:rPr>
          <w:rFonts w:eastAsiaTheme="minorHAnsi"/>
          <w:sz w:val="22"/>
          <w:szCs w:val="22"/>
          <w:lang w:eastAsia="en-US"/>
        </w:rPr>
        <w:t>áno</w:t>
      </w:r>
    </w:p>
    <w:p w14:paraId="483C08AA" w14:textId="77777777" w:rsidR="00286CD4" w:rsidRPr="00286CD4" w:rsidRDefault="00286CD4" w:rsidP="00286CD4">
      <w:pPr>
        <w:rPr>
          <w:rFonts w:eastAsiaTheme="minorHAnsi"/>
          <w:sz w:val="22"/>
          <w:szCs w:val="22"/>
          <w:lang w:eastAsia="en-US"/>
        </w:rPr>
      </w:pPr>
    </w:p>
    <w:p w14:paraId="2ADC7843" w14:textId="1EE1CBD3" w:rsidR="000434F3" w:rsidRDefault="000434F3" w:rsidP="0023752E">
      <w:pPr>
        <w:pStyle w:val="Bezriadkovania"/>
      </w:pPr>
      <w:r w:rsidRPr="00CE1622">
        <w:rPr>
          <w:rFonts w:eastAsia="Arial Unicode MS"/>
          <w:b/>
          <w:i/>
          <w:iCs/>
          <w:u w:val="single"/>
        </w:rPr>
        <w:t>Uznesenie č.</w:t>
      </w:r>
      <w:r>
        <w:rPr>
          <w:rFonts w:eastAsia="Arial Unicode MS"/>
          <w:b/>
          <w:i/>
          <w:iCs/>
          <w:u w:val="single"/>
        </w:rPr>
        <w:t xml:space="preserve"> </w:t>
      </w:r>
      <w:r w:rsidR="000C5B1C">
        <w:rPr>
          <w:rFonts w:eastAsia="Arial Unicode MS"/>
          <w:b/>
          <w:i/>
          <w:iCs/>
          <w:u w:val="single"/>
        </w:rPr>
        <w:t>31</w:t>
      </w:r>
      <w:r w:rsidRPr="00CE1622">
        <w:rPr>
          <w:rFonts w:eastAsia="Arial Unicode MS"/>
          <w:b/>
          <w:i/>
          <w:iCs/>
          <w:u w:val="single"/>
        </w:rPr>
        <w:t>/202</w:t>
      </w:r>
      <w:r>
        <w:rPr>
          <w:rFonts w:eastAsia="Arial Unicode MS"/>
          <w:b/>
          <w:i/>
          <w:iCs/>
          <w:u w:val="single"/>
        </w:rPr>
        <w:t>5</w:t>
      </w:r>
    </w:p>
    <w:p w14:paraId="518041F3" w14:textId="5AA3783F" w:rsidR="00286CD4" w:rsidRPr="000434F3" w:rsidRDefault="000C5B1C" w:rsidP="000C5B1C">
      <w:pPr>
        <w:pStyle w:val="Bezriadkovania"/>
        <w:rPr>
          <w:rFonts w:eastAsia="Arial Unicode MS"/>
          <w:b/>
          <w:i/>
          <w:u w:val="single"/>
        </w:rPr>
      </w:pPr>
      <w:r>
        <w:rPr>
          <w:b/>
          <w:i/>
          <w:u w:val="single"/>
        </w:rPr>
        <w:t>O</w:t>
      </w:r>
      <w:r w:rsidR="000434F3" w:rsidRPr="000434F3">
        <w:rPr>
          <w:b/>
          <w:i/>
          <w:u w:val="single"/>
        </w:rPr>
        <w:t xml:space="preserve">Z </w:t>
      </w:r>
      <w:r>
        <w:rPr>
          <w:b/>
          <w:i/>
          <w:u w:val="single"/>
        </w:rPr>
        <w:t xml:space="preserve">schvaľuje doplnok č. 2 k darovacej zmluve. </w:t>
      </w:r>
    </w:p>
    <w:p w14:paraId="1D9D95BB" w14:textId="77777777" w:rsidR="000434F3" w:rsidRDefault="000434F3" w:rsidP="0023752E">
      <w:pPr>
        <w:pStyle w:val="Bezriadkovania"/>
        <w:rPr>
          <w:rFonts w:eastAsia="Arial Unicode MS"/>
        </w:rPr>
      </w:pPr>
    </w:p>
    <w:p w14:paraId="4C48E413" w14:textId="77777777" w:rsidR="000C5B1C" w:rsidRPr="007861C0" w:rsidRDefault="000C5B1C" w:rsidP="000C5B1C">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0C5B1C" w:rsidRPr="007861C0" w14:paraId="569D6331" w14:textId="77777777" w:rsidTr="009D4042">
        <w:trPr>
          <w:trHeight w:val="530"/>
        </w:trPr>
        <w:tc>
          <w:tcPr>
            <w:tcW w:w="1593" w:type="dxa"/>
          </w:tcPr>
          <w:p w14:paraId="236288EB" w14:textId="77777777" w:rsidR="000C5B1C" w:rsidRPr="007861C0" w:rsidRDefault="000C5B1C"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162B54F3" w14:textId="77777777" w:rsidR="000C5B1C" w:rsidRPr="007861C0" w:rsidRDefault="000C5B1C" w:rsidP="009D4042">
            <w:pPr>
              <w:ind w:right="-567"/>
              <w:jc w:val="both"/>
              <w:rPr>
                <w:rFonts w:eastAsia="Arial Unicode MS"/>
                <w:b/>
                <w:iCs/>
              </w:rPr>
            </w:pPr>
            <w:r>
              <w:rPr>
                <w:rFonts w:eastAsia="Arial Unicode MS"/>
                <w:b/>
                <w:iCs/>
              </w:rPr>
              <w:t>4</w:t>
            </w:r>
          </w:p>
        </w:tc>
        <w:tc>
          <w:tcPr>
            <w:tcW w:w="6521" w:type="dxa"/>
          </w:tcPr>
          <w:p w14:paraId="17669CE3" w14:textId="77777777" w:rsidR="000C5B1C" w:rsidRPr="007861C0" w:rsidRDefault="000C5B1C"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0C5B1C" w:rsidRPr="007861C0" w14:paraId="766353A1" w14:textId="77777777" w:rsidTr="009D4042">
        <w:trPr>
          <w:trHeight w:val="277"/>
        </w:trPr>
        <w:tc>
          <w:tcPr>
            <w:tcW w:w="1593" w:type="dxa"/>
          </w:tcPr>
          <w:p w14:paraId="6EF32783" w14:textId="77777777" w:rsidR="000C5B1C" w:rsidRPr="007861C0" w:rsidRDefault="000C5B1C"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013FCF32" w14:textId="77777777" w:rsidR="000C5B1C" w:rsidRPr="007861C0" w:rsidRDefault="000C5B1C" w:rsidP="009D4042">
            <w:pPr>
              <w:ind w:right="-567"/>
              <w:jc w:val="both"/>
              <w:rPr>
                <w:rFonts w:eastAsia="Arial Unicode MS"/>
                <w:b/>
                <w:iCs/>
              </w:rPr>
            </w:pPr>
            <w:r>
              <w:rPr>
                <w:rFonts w:eastAsia="Arial Unicode MS"/>
                <w:b/>
                <w:iCs/>
              </w:rPr>
              <w:t>0</w:t>
            </w:r>
          </w:p>
        </w:tc>
        <w:tc>
          <w:tcPr>
            <w:tcW w:w="6521" w:type="dxa"/>
          </w:tcPr>
          <w:p w14:paraId="07FC555C" w14:textId="77777777" w:rsidR="000C5B1C" w:rsidRPr="007861C0" w:rsidRDefault="000C5B1C" w:rsidP="009D4042">
            <w:pPr>
              <w:ind w:right="-567"/>
              <w:jc w:val="both"/>
              <w:rPr>
                <w:rFonts w:eastAsia="Arial Unicode MS"/>
                <w:b/>
                <w:iCs/>
              </w:rPr>
            </w:pPr>
          </w:p>
        </w:tc>
      </w:tr>
      <w:tr w:rsidR="000C5B1C" w:rsidRPr="007861C0" w14:paraId="5593F5E1" w14:textId="77777777" w:rsidTr="009D4042">
        <w:trPr>
          <w:trHeight w:val="277"/>
        </w:trPr>
        <w:tc>
          <w:tcPr>
            <w:tcW w:w="1593" w:type="dxa"/>
          </w:tcPr>
          <w:p w14:paraId="5B8C4F72" w14:textId="77777777" w:rsidR="000C5B1C" w:rsidRPr="007861C0" w:rsidRDefault="000C5B1C"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30D0A5B3" w14:textId="77777777" w:rsidR="000C5B1C" w:rsidRPr="007861C0" w:rsidRDefault="000C5B1C" w:rsidP="009D4042">
            <w:pPr>
              <w:ind w:right="-567"/>
              <w:jc w:val="both"/>
              <w:rPr>
                <w:rFonts w:eastAsia="Arial Unicode MS"/>
                <w:b/>
                <w:iCs/>
              </w:rPr>
            </w:pPr>
            <w:r w:rsidRPr="007861C0">
              <w:rPr>
                <w:rFonts w:eastAsia="Arial Unicode MS"/>
                <w:b/>
                <w:iCs/>
              </w:rPr>
              <w:t>0</w:t>
            </w:r>
          </w:p>
        </w:tc>
        <w:tc>
          <w:tcPr>
            <w:tcW w:w="6521" w:type="dxa"/>
          </w:tcPr>
          <w:p w14:paraId="4F71A356" w14:textId="77777777" w:rsidR="000C5B1C" w:rsidRPr="007861C0" w:rsidRDefault="000C5B1C" w:rsidP="009D4042">
            <w:pPr>
              <w:ind w:right="-567"/>
              <w:jc w:val="both"/>
              <w:rPr>
                <w:rFonts w:eastAsia="Arial Unicode MS"/>
                <w:b/>
                <w:iCs/>
              </w:rPr>
            </w:pPr>
          </w:p>
        </w:tc>
      </w:tr>
      <w:tr w:rsidR="000C5B1C" w:rsidRPr="007861C0" w14:paraId="298737B3" w14:textId="77777777" w:rsidTr="009D4042">
        <w:trPr>
          <w:trHeight w:val="277"/>
        </w:trPr>
        <w:tc>
          <w:tcPr>
            <w:tcW w:w="1593" w:type="dxa"/>
          </w:tcPr>
          <w:p w14:paraId="284C9833" w14:textId="77777777" w:rsidR="000C5B1C" w:rsidRPr="00376654" w:rsidRDefault="000C5B1C" w:rsidP="009D4042">
            <w:pPr>
              <w:ind w:right="-567"/>
              <w:jc w:val="both"/>
              <w:rPr>
                <w:rFonts w:eastAsia="Arial Unicode MS"/>
                <w:b/>
                <w:iCs/>
              </w:rPr>
            </w:pPr>
            <w:r w:rsidRPr="00376654">
              <w:rPr>
                <w:rFonts w:eastAsia="Arial Unicode MS"/>
                <w:b/>
                <w:iCs/>
              </w:rPr>
              <w:t>Neprítomní</w:t>
            </w:r>
          </w:p>
        </w:tc>
        <w:tc>
          <w:tcPr>
            <w:tcW w:w="1350" w:type="dxa"/>
          </w:tcPr>
          <w:p w14:paraId="1D779FBE" w14:textId="77777777" w:rsidR="000C5B1C" w:rsidRPr="00376654" w:rsidRDefault="000C5B1C" w:rsidP="009D4042">
            <w:pPr>
              <w:ind w:right="-567"/>
              <w:jc w:val="both"/>
              <w:rPr>
                <w:rFonts w:eastAsia="Arial Unicode MS"/>
                <w:b/>
                <w:iCs/>
              </w:rPr>
            </w:pPr>
            <w:r>
              <w:rPr>
                <w:rFonts w:eastAsia="Arial Unicode MS"/>
                <w:b/>
                <w:iCs/>
              </w:rPr>
              <w:t>3</w:t>
            </w:r>
          </w:p>
        </w:tc>
        <w:tc>
          <w:tcPr>
            <w:tcW w:w="6521" w:type="dxa"/>
          </w:tcPr>
          <w:p w14:paraId="1137ECE1" w14:textId="77777777" w:rsidR="000C5B1C" w:rsidRPr="001B5D65" w:rsidRDefault="000C5B1C"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43709E33" w14:textId="77777777" w:rsidR="000C5B1C" w:rsidRDefault="000C5B1C" w:rsidP="000C5B1C">
      <w:pPr>
        <w:ind w:right="-567"/>
        <w:jc w:val="both"/>
        <w:rPr>
          <w:rFonts w:eastAsia="Arial Unicode MS"/>
          <w:bCs/>
          <w:iCs/>
          <w:u w:val="single"/>
        </w:rPr>
      </w:pPr>
    </w:p>
    <w:p w14:paraId="04190A94" w14:textId="77777777" w:rsidR="00286CD4" w:rsidRDefault="00286CD4" w:rsidP="00964776">
      <w:pPr>
        <w:ind w:right="-567"/>
        <w:jc w:val="both"/>
        <w:rPr>
          <w:rFonts w:eastAsia="Arial Unicode MS"/>
          <w:bCs/>
          <w:iCs/>
          <w:u w:val="single"/>
        </w:rPr>
      </w:pPr>
    </w:p>
    <w:p w14:paraId="6E0603ED" w14:textId="77777777" w:rsidR="00964776" w:rsidRPr="00CE77FA" w:rsidRDefault="00964776" w:rsidP="00964776">
      <w:pPr>
        <w:ind w:right="-567"/>
        <w:jc w:val="both"/>
        <w:rPr>
          <w:rFonts w:eastAsia="Arial Unicode MS"/>
          <w:bCs/>
          <w:iCs/>
          <w:u w:val="single"/>
        </w:rPr>
      </w:pPr>
      <w:r w:rsidRPr="00CE77FA">
        <w:rPr>
          <w:rFonts w:eastAsia="Arial Unicode MS"/>
          <w:bCs/>
          <w:iCs/>
          <w:u w:val="single"/>
        </w:rPr>
        <w:t>K bodu č. 6</w:t>
      </w:r>
    </w:p>
    <w:p w14:paraId="12F975A1" w14:textId="67E8A4DA" w:rsidR="00AA170C" w:rsidRPr="00AA170C" w:rsidRDefault="000C5B1C" w:rsidP="00AA170C">
      <w:pPr>
        <w:spacing w:line="360" w:lineRule="auto"/>
        <w:ind w:right="-567"/>
        <w:jc w:val="both"/>
        <w:rPr>
          <w:rFonts w:eastAsia="Arial Unicode MS"/>
          <w:iCs/>
          <w:u w:val="single"/>
        </w:rPr>
      </w:pPr>
      <w:r>
        <w:rPr>
          <w:rFonts w:eastAsia="Arial Unicode MS"/>
          <w:iCs/>
          <w:u w:val="single"/>
        </w:rPr>
        <w:t>VZN ŠKD</w:t>
      </w:r>
      <w:r w:rsidR="00816364">
        <w:rPr>
          <w:rFonts w:eastAsia="Arial Unicode MS"/>
          <w:iCs/>
          <w:u w:val="single"/>
        </w:rPr>
        <w:t>.</w:t>
      </w:r>
    </w:p>
    <w:p w14:paraId="5146FD8B" w14:textId="77777777" w:rsidR="000C5B1C" w:rsidRPr="000C5B1C" w:rsidRDefault="000C5B1C" w:rsidP="000C5B1C">
      <w:pPr>
        <w:jc w:val="both"/>
        <w:rPr>
          <w:rFonts w:eastAsiaTheme="minorHAnsi"/>
          <w:b/>
          <w:szCs w:val="22"/>
          <w:lang w:eastAsia="en-US"/>
        </w:rPr>
      </w:pPr>
      <w:proofErr w:type="spellStart"/>
      <w:r w:rsidRPr="000C5B1C">
        <w:rPr>
          <w:rFonts w:eastAsiaTheme="minorHAnsi"/>
          <w:b/>
          <w:i/>
          <w:szCs w:val="22"/>
          <w:lang w:eastAsia="en-US"/>
        </w:rPr>
        <w:t>JUDr.Lenka</w:t>
      </w:r>
      <w:proofErr w:type="spellEnd"/>
      <w:r w:rsidRPr="000C5B1C">
        <w:rPr>
          <w:rFonts w:eastAsiaTheme="minorHAnsi"/>
          <w:b/>
          <w:i/>
          <w:szCs w:val="22"/>
          <w:lang w:eastAsia="en-US"/>
        </w:rPr>
        <w:t xml:space="preserve"> </w:t>
      </w:r>
      <w:proofErr w:type="spellStart"/>
      <w:r w:rsidRPr="000C5B1C">
        <w:rPr>
          <w:rFonts w:eastAsiaTheme="minorHAnsi"/>
          <w:b/>
          <w:i/>
          <w:szCs w:val="22"/>
          <w:lang w:eastAsia="en-US"/>
        </w:rPr>
        <w:t>Gallová</w:t>
      </w:r>
      <w:proofErr w:type="spellEnd"/>
      <w:r w:rsidRPr="000C5B1C">
        <w:rPr>
          <w:rFonts w:eastAsiaTheme="minorHAnsi"/>
          <w:b/>
          <w:szCs w:val="22"/>
          <w:lang w:eastAsia="en-US"/>
        </w:rPr>
        <w:t>:</w:t>
      </w:r>
    </w:p>
    <w:p w14:paraId="5CFFD6DE" w14:textId="77777777" w:rsidR="000C5B1C" w:rsidRDefault="000C5B1C" w:rsidP="000C5B1C">
      <w:pPr>
        <w:pStyle w:val="Odsekzoznamu"/>
        <w:numPr>
          <w:ilvl w:val="0"/>
          <w:numId w:val="8"/>
        </w:numPr>
        <w:jc w:val="both"/>
        <w:rPr>
          <w:rFonts w:eastAsiaTheme="minorHAnsi"/>
          <w:szCs w:val="22"/>
          <w:lang w:eastAsia="en-US"/>
        </w:rPr>
      </w:pPr>
      <w:r>
        <w:rPr>
          <w:rFonts w:eastAsiaTheme="minorHAnsi"/>
          <w:szCs w:val="22"/>
          <w:lang w:eastAsia="en-US"/>
        </w:rPr>
        <w:t>keď suma 30,00€ je postačujúca tak na hrane, navrhovala by som zvýšiť o sumu 5,00€.</w:t>
      </w:r>
    </w:p>
    <w:p w14:paraId="444B1C7D" w14:textId="0120C3D1" w:rsidR="000C5B1C" w:rsidRPr="000C5B1C" w:rsidRDefault="000C5B1C" w:rsidP="000C5B1C">
      <w:pPr>
        <w:jc w:val="both"/>
        <w:rPr>
          <w:rFonts w:eastAsiaTheme="minorHAnsi"/>
          <w:b/>
          <w:i/>
          <w:szCs w:val="22"/>
          <w:lang w:eastAsia="en-US"/>
        </w:rPr>
      </w:pPr>
      <w:r w:rsidRPr="000C5B1C">
        <w:rPr>
          <w:rFonts w:eastAsiaTheme="minorHAnsi"/>
          <w:b/>
          <w:i/>
          <w:szCs w:val="22"/>
          <w:lang w:eastAsia="en-US"/>
        </w:rPr>
        <w:t>starosta:</w:t>
      </w:r>
    </w:p>
    <w:p w14:paraId="6104D73B" w14:textId="497E26BE" w:rsidR="000C5B1C" w:rsidRPr="000C5B1C" w:rsidRDefault="000C5B1C" w:rsidP="000C5B1C">
      <w:pPr>
        <w:pStyle w:val="Odsekzoznamu"/>
        <w:numPr>
          <w:ilvl w:val="0"/>
          <w:numId w:val="8"/>
        </w:numPr>
        <w:jc w:val="both"/>
        <w:rPr>
          <w:rFonts w:eastAsiaTheme="minorHAnsi"/>
          <w:szCs w:val="22"/>
          <w:lang w:eastAsia="en-US"/>
        </w:rPr>
      </w:pPr>
      <w:r>
        <w:rPr>
          <w:rFonts w:eastAsiaTheme="minorHAnsi"/>
          <w:szCs w:val="22"/>
          <w:lang w:eastAsia="en-US"/>
        </w:rPr>
        <w:t>vieme to vykryť, nakoľko jedna p. učiteľka bude mať kratší pracovný úväzok</w:t>
      </w:r>
    </w:p>
    <w:p w14:paraId="39E1DEAE" w14:textId="77777777" w:rsidR="000C5B1C" w:rsidRPr="000C5B1C" w:rsidRDefault="000C5B1C" w:rsidP="000C5B1C">
      <w:pPr>
        <w:jc w:val="both"/>
        <w:rPr>
          <w:rFonts w:eastAsiaTheme="minorHAnsi"/>
          <w:b/>
          <w:szCs w:val="22"/>
          <w:lang w:eastAsia="en-US"/>
        </w:rPr>
      </w:pPr>
      <w:r w:rsidRPr="000C5B1C">
        <w:rPr>
          <w:rFonts w:eastAsiaTheme="minorHAnsi"/>
          <w:b/>
          <w:i/>
          <w:szCs w:val="22"/>
          <w:lang w:eastAsia="en-US"/>
        </w:rPr>
        <w:t xml:space="preserve">Jana </w:t>
      </w:r>
      <w:proofErr w:type="spellStart"/>
      <w:r w:rsidRPr="000C5B1C">
        <w:rPr>
          <w:rFonts w:eastAsiaTheme="minorHAnsi"/>
          <w:b/>
          <w:i/>
          <w:szCs w:val="22"/>
          <w:lang w:eastAsia="en-US"/>
        </w:rPr>
        <w:t>Škorvánková</w:t>
      </w:r>
      <w:proofErr w:type="spellEnd"/>
      <w:r w:rsidRPr="000C5B1C">
        <w:rPr>
          <w:rFonts w:eastAsiaTheme="minorHAnsi"/>
          <w:b/>
          <w:szCs w:val="22"/>
          <w:lang w:eastAsia="en-US"/>
        </w:rPr>
        <w:t>:</w:t>
      </w:r>
    </w:p>
    <w:p w14:paraId="506036BD" w14:textId="77777777" w:rsidR="000C5B1C" w:rsidRDefault="000C5B1C" w:rsidP="000C5B1C">
      <w:pPr>
        <w:pStyle w:val="Odsekzoznamu"/>
        <w:numPr>
          <w:ilvl w:val="0"/>
          <w:numId w:val="8"/>
        </w:numPr>
        <w:jc w:val="both"/>
        <w:rPr>
          <w:rFonts w:eastAsiaTheme="minorHAnsi"/>
          <w:szCs w:val="22"/>
          <w:lang w:eastAsia="en-US"/>
        </w:rPr>
      </w:pPr>
      <w:r>
        <w:rPr>
          <w:rFonts w:eastAsiaTheme="minorHAnsi"/>
          <w:szCs w:val="22"/>
          <w:lang w:eastAsia="en-US"/>
        </w:rPr>
        <w:t>ja by som sumu nemenila, navrhujem nechať sumu 30,00€.</w:t>
      </w:r>
    </w:p>
    <w:p w14:paraId="4B9216ED" w14:textId="77777777" w:rsidR="000C5B1C" w:rsidRDefault="000C5B1C" w:rsidP="000C5B1C">
      <w:pPr>
        <w:pStyle w:val="Odsekzoznamu"/>
        <w:jc w:val="both"/>
        <w:rPr>
          <w:rFonts w:eastAsiaTheme="minorHAnsi"/>
          <w:szCs w:val="22"/>
          <w:lang w:eastAsia="en-US"/>
        </w:rPr>
      </w:pPr>
    </w:p>
    <w:p w14:paraId="38300114" w14:textId="3E8665FA" w:rsidR="000C5B1C" w:rsidRDefault="000C5B1C" w:rsidP="000C5B1C">
      <w:pPr>
        <w:jc w:val="both"/>
        <w:rPr>
          <w:rFonts w:eastAsiaTheme="minorHAnsi"/>
          <w:szCs w:val="22"/>
          <w:lang w:eastAsia="en-US"/>
        </w:rPr>
      </w:pPr>
      <w:r>
        <w:rPr>
          <w:rFonts w:eastAsiaTheme="minorHAnsi"/>
          <w:szCs w:val="22"/>
          <w:lang w:eastAsia="en-US"/>
        </w:rPr>
        <w:t>návrh VZN bol zverejnený na webovej stránske obce, neboli doručené žiadne pripomienky .</w:t>
      </w:r>
    </w:p>
    <w:p w14:paraId="6B11484C" w14:textId="77777777" w:rsidR="000C5B1C" w:rsidRPr="000C5B1C" w:rsidRDefault="000C5B1C" w:rsidP="000C5B1C">
      <w:pPr>
        <w:jc w:val="both"/>
        <w:rPr>
          <w:rFonts w:eastAsiaTheme="minorHAnsi"/>
          <w:szCs w:val="22"/>
          <w:lang w:eastAsia="en-US"/>
        </w:rPr>
      </w:pPr>
    </w:p>
    <w:p w14:paraId="56224716" w14:textId="4AF35659" w:rsidR="00964776" w:rsidRPr="006A43A0" w:rsidRDefault="00964776" w:rsidP="00964776">
      <w:pPr>
        <w:pStyle w:val="Bezriadkovania"/>
        <w:ind w:right="-567"/>
        <w:jc w:val="both"/>
        <w:rPr>
          <w:rFonts w:eastAsia="Arial Unicode MS"/>
          <w:b/>
          <w:i/>
          <w:iCs/>
          <w:u w:val="single"/>
        </w:rPr>
      </w:pPr>
      <w:r>
        <w:rPr>
          <w:rFonts w:eastAsia="Arial Unicode MS"/>
          <w:b/>
          <w:i/>
          <w:iCs/>
          <w:u w:val="single"/>
        </w:rPr>
        <w:t>Uzne</w:t>
      </w:r>
      <w:r w:rsidRPr="006A43A0">
        <w:rPr>
          <w:rFonts w:eastAsia="Arial Unicode MS"/>
          <w:b/>
          <w:i/>
          <w:iCs/>
          <w:u w:val="single"/>
        </w:rPr>
        <w:t xml:space="preserve">senie č. </w:t>
      </w:r>
      <w:r w:rsidR="000C5B1C">
        <w:rPr>
          <w:rFonts w:eastAsia="Arial Unicode MS"/>
          <w:b/>
          <w:i/>
          <w:iCs/>
          <w:u w:val="single"/>
        </w:rPr>
        <w:t>3</w:t>
      </w:r>
      <w:r w:rsidR="00816364">
        <w:rPr>
          <w:rFonts w:eastAsia="Arial Unicode MS"/>
          <w:b/>
          <w:i/>
          <w:iCs/>
          <w:u w:val="single"/>
        </w:rPr>
        <w:t>2</w:t>
      </w:r>
      <w:r w:rsidR="00A43829">
        <w:rPr>
          <w:rFonts w:eastAsia="Arial Unicode MS"/>
          <w:b/>
          <w:i/>
          <w:iCs/>
          <w:u w:val="single"/>
        </w:rPr>
        <w:t>/</w:t>
      </w:r>
      <w:r w:rsidRPr="006A43A0">
        <w:rPr>
          <w:rFonts w:eastAsia="Arial Unicode MS"/>
          <w:b/>
          <w:i/>
          <w:iCs/>
          <w:u w:val="single"/>
        </w:rPr>
        <w:t>202</w:t>
      </w:r>
      <w:r w:rsidR="006028E1">
        <w:rPr>
          <w:rFonts w:eastAsia="Arial Unicode MS"/>
          <w:b/>
          <w:i/>
          <w:iCs/>
          <w:u w:val="single"/>
        </w:rPr>
        <w:t>5</w:t>
      </w:r>
    </w:p>
    <w:p w14:paraId="47385803" w14:textId="77777777" w:rsidR="000C5B1C" w:rsidRDefault="006028E1" w:rsidP="00816364">
      <w:pPr>
        <w:rPr>
          <w:rFonts w:eastAsiaTheme="minorHAnsi"/>
          <w:b/>
          <w:i/>
          <w:szCs w:val="22"/>
          <w:u w:val="single"/>
          <w:lang w:eastAsia="en-US"/>
        </w:rPr>
      </w:pPr>
      <w:r w:rsidRPr="006028E1">
        <w:rPr>
          <w:rFonts w:eastAsiaTheme="minorHAnsi"/>
          <w:b/>
          <w:i/>
          <w:szCs w:val="22"/>
          <w:u w:val="single"/>
          <w:lang w:eastAsia="en-US"/>
        </w:rPr>
        <w:t xml:space="preserve">OZ </w:t>
      </w:r>
      <w:r w:rsidR="000C5B1C">
        <w:rPr>
          <w:rFonts w:eastAsiaTheme="minorHAnsi"/>
          <w:b/>
          <w:i/>
          <w:szCs w:val="22"/>
          <w:u w:val="single"/>
          <w:lang w:eastAsia="en-US"/>
        </w:rPr>
        <w:t xml:space="preserve">schvaľuje VZN pre ŠKD. </w:t>
      </w:r>
    </w:p>
    <w:p w14:paraId="16AFD70C" w14:textId="77777777" w:rsidR="000C5B1C" w:rsidRDefault="000C5B1C" w:rsidP="00816364">
      <w:pPr>
        <w:rPr>
          <w:rFonts w:eastAsiaTheme="minorHAnsi"/>
          <w:b/>
          <w:i/>
          <w:szCs w:val="22"/>
          <w:u w:val="single"/>
          <w:lang w:eastAsia="en-US"/>
        </w:rPr>
      </w:pPr>
    </w:p>
    <w:p w14:paraId="21F04B96" w14:textId="77777777" w:rsidR="000C5B1C" w:rsidRPr="007861C0" w:rsidRDefault="000C5B1C" w:rsidP="000C5B1C">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0C5B1C" w:rsidRPr="007861C0" w14:paraId="16EDF26B" w14:textId="77777777" w:rsidTr="009D4042">
        <w:trPr>
          <w:trHeight w:val="530"/>
        </w:trPr>
        <w:tc>
          <w:tcPr>
            <w:tcW w:w="1593" w:type="dxa"/>
          </w:tcPr>
          <w:p w14:paraId="1A908CBD" w14:textId="77777777" w:rsidR="000C5B1C" w:rsidRPr="007861C0" w:rsidRDefault="000C5B1C"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367400EF" w14:textId="77777777" w:rsidR="000C5B1C" w:rsidRPr="007861C0" w:rsidRDefault="000C5B1C" w:rsidP="009D4042">
            <w:pPr>
              <w:ind w:right="-567"/>
              <w:jc w:val="both"/>
              <w:rPr>
                <w:rFonts w:eastAsia="Arial Unicode MS"/>
                <w:b/>
                <w:iCs/>
              </w:rPr>
            </w:pPr>
            <w:r>
              <w:rPr>
                <w:rFonts w:eastAsia="Arial Unicode MS"/>
                <w:b/>
                <w:iCs/>
              </w:rPr>
              <w:t>4</w:t>
            </w:r>
          </w:p>
        </w:tc>
        <w:tc>
          <w:tcPr>
            <w:tcW w:w="6521" w:type="dxa"/>
          </w:tcPr>
          <w:p w14:paraId="1B54953C" w14:textId="77777777" w:rsidR="000C5B1C" w:rsidRPr="007861C0" w:rsidRDefault="000C5B1C"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0C5B1C" w:rsidRPr="007861C0" w14:paraId="1F600D39" w14:textId="77777777" w:rsidTr="009D4042">
        <w:trPr>
          <w:trHeight w:val="277"/>
        </w:trPr>
        <w:tc>
          <w:tcPr>
            <w:tcW w:w="1593" w:type="dxa"/>
          </w:tcPr>
          <w:p w14:paraId="4179C19F" w14:textId="77777777" w:rsidR="000C5B1C" w:rsidRPr="007861C0" w:rsidRDefault="000C5B1C"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7705C6ED" w14:textId="77777777" w:rsidR="000C5B1C" w:rsidRPr="007861C0" w:rsidRDefault="000C5B1C" w:rsidP="009D4042">
            <w:pPr>
              <w:ind w:right="-567"/>
              <w:jc w:val="both"/>
              <w:rPr>
                <w:rFonts w:eastAsia="Arial Unicode MS"/>
                <w:b/>
                <w:iCs/>
              </w:rPr>
            </w:pPr>
            <w:r>
              <w:rPr>
                <w:rFonts w:eastAsia="Arial Unicode MS"/>
                <w:b/>
                <w:iCs/>
              </w:rPr>
              <w:t>0</w:t>
            </w:r>
          </w:p>
        </w:tc>
        <w:tc>
          <w:tcPr>
            <w:tcW w:w="6521" w:type="dxa"/>
          </w:tcPr>
          <w:p w14:paraId="33AD6DF5" w14:textId="77777777" w:rsidR="000C5B1C" w:rsidRPr="007861C0" w:rsidRDefault="000C5B1C" w:rsidP="009D4042">
            <w:pPr>
              <w:ind w:right="-567"/>
              <w:jc w:val="both"/>
              <w:rPr>
                <w:rFonts w:eastAsia="Arial Unicode MS"/>
                <w:b/>
                <w:iCs/>
              </w:rPr>
            </w:pPr>
          </w:p>
        </w:tc>
      </w:tr>
      <w:tr w:rsidR="000C5B1C" w:rsidRPr="007861C0" w14:paraId="71AB0115" w14:textId="77777777" w:rsidTr="009D4042">
        <w:trPr>
          <w:trHeight w:val="277"/>
        </w:trPr>
        <w:tc>
          <w:tcPr>
            <w:tcW w:w="1593" w:type="dxa"/>
          </w:tcPr>
          <w:p w14:paraId="42E8068B" w14:textId="77777777" w:rsidR="000C5B1C" w:rsidRPr="007861C0" w:rsidRDefault="000C5B1C"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5A4FDD3C" w14:textId="77777777" w:rsidR="000C5B1C" w:rsidRPr="007861C0" w:rsidRDefault="000C5B1C" w:rsidP="009D4042">
            <w:pPr>
              <w:ind w:right="-567"/>
              <w:jc w:val="both"/>
              <w:rPr>
                <w:rFonts w:eastAsia="Arial Unicode MS"/>
                <w:b/>
                <w:iCs/>
              </w:rPr>
            </w:pPr>
            <w:r w:rsidRPr="007861C0">
              <w:rPr>
                <w:rFonts w:eastAsia="Arial Unicode MS"/>
                <w:b/>
                <w:iCs/>
              </w:rPr>
              <w:t>0</w:t>
            </w:r>
          </w:p>
        </w:tc>
        <w:tc>
          <w:tcPr>
            <w:tcW w:w="6521" w:type="dxa"/>
          </w:tcPr>
          <w:p w14:paraId="44E71F5D" w14:textId="77777777" w:rsidR="000C5B1C" w:rsidRPr="007861C0" w:rsidRDefault="000C5B1C" w:rsidP="009D4042">
            <w:pPr>
              <w:ind w:right="-567"/>
              <w:jc w:val="both"/>
              <w:rPr>
                <w:rFonts w:eastAsia="Arial Unicode MS"/>
                <w:b/>
                <w:iCs/>
              </w:rPr>
            </w:pPr>
          </w:p>
        </w:tc>
      </w:tr>
      <w:tr w:rsidR="000C5B1C" w:rsidRPr="007861C0" w14:paraId="264C6E80" w14:textId="77777777" w:rsidTr="009D4042">
        <w:trPr>
          <w:trHeight w:val="277"/>
        </w:trPr>
        <w:tc>
          <w:tcPr>
            <w:tcW w:w="1593" w:type="dxa"/>
          </w:tcPr>
          <w:p w14:paraId="48557BB6" w14:textId="77777777" w:rsidR="000C5B1C" w:rsidRPr="00376654" w:rsidRDefault="000C5B1C" w:rsidP="009D4042">
            <w:pPr>
              <w:ind w:right="-567"/>
              <w:jc w:val="both"/>
              <w:rPr>
                <w:rFonts w:eastAsia="Arial Unicode MS"/>
                <w:b/>
                <w:iCs/>
              </w:rPr>
            </w:pPr>
            <w:r w:rsidRPr="00376654">
              <w:rPr>
                <w:rFonts w:eastAsia="Arial Unicode MS"/>
                <w:b/>
                <w:iCs/>
              </w:rPr>
              <w:t>Neprítomní</w:t>
            </w:r>
          </w:p>
        </w:tc>
        <w:tc>
          <w:tcPr>
            <w:tcW w:w="1350" w:type="dxa"/>
          </w:tcPr>
          <w:p w14:paraId="1277E357" w14:textId="77777777" w:rsidR="000C5B1C" w:rsidRPr="00376654" w:rsidRDefault="000C5B1C" w:rsidP="009D4042">
            <w:pPr>
              <w:ind w:right="-567"/>
              <w:jc w:val="both"/>
              <w:rPr>
                <w:rFonts w:eastAsia="Arial Unicode MS"/>
                <w:b/>
                <w:iCs/>
              </w:rPr>
            </w:pPr>
            <w:r>
              <w:rPr>
                <w:rFonts w:eastAsia="Arial Unicode MS"/>
                <w:b/>
                <w:iCs/>
              </w:rPr>
              <w:t>3</w:t>
            </w:r>
          </w:p>
        </w:tc>
        <w:tc>
          <w:tcPr>
            <w:tcW w:w="6521" w:type="dxa"/>
          </w:tcPr>
          <w:p w14:paraId="1C593B80" w14:textId="77777777" w:rsidR="000C5B1C" w:rsidRPr="001B5D65" w:rsidRDefault="000C5B1C"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5D37E589" w14:textId="77777777" w:rsidR="000C5B1C" w:rsidRDefault="000C5B1C" w:rsidP="000C5B1C">
      <w:pPr>
        <w:ind w:right="-567"/>
        <w:jc w:val="both"/>
        <w:rPr>
          <w:rFonts w:eastAsia="Arial Unicode MS"/>
          <w:bCs/>
          <w:iCs/>
          <w:u w:val="single"/>
        </w:rPr>
      </w:pPr>
    </w:p>
    <w:p w14:paraId="02B0AB7D" w14:textId="77777777" w:rsidR="00AA170C" w:rsidRDefault="00AA170C" w:rsidP="007E2363">
      <w:pPr>
        <w:ind w:right="-567"/>
        <w:jc w:val="both"/>
        <w:rPr>
          <w:rFonts w:eastAsia="Arial Unicode MS"/>
          <w:bCs/>
          <w:iCs/>
          <w:u w:val="single"/>
        </w:rPr>
      </w:pPr>
    </w:p>
    <w:p w14:paraId="47659546" w14:textId="77777777" w:rsidR="007E2363" w:rsidRPr="00CE77FA" w:rsidRDefault="007E2363" w:rsidP="007E2363">
      <w:pPr>
        <w:ind w:right="-567"/>
        <w:jc w:val="both"/>
        <w:rPr>
          <w:rFonts w:eastAsia="Arial Unicode MS"/>
          <w:bCs/>
          <w:iCs/>
          <w:u w:val="single"/>
        </w:rPr>
      </w:pPr>
      <w:r w:rsidRPr="00CE77FA">
        <w:rPr>
          <w:rFonts w:eastAsia="Arial Unicode MS"/>
          <w:bCs/>
          <w:iCs/>
          <w:u w:val="single"/>
        </w:rPr>
        <w:lastRenderedPageBreak/>
        <w:t>K bodu č. 7</w:t>
      </w:r>
    </w:p>
    <w:p w14:paraId="1F1C6DEE" w14:textId="2244CBCC" w:rsidR="00D76744" w:rsidRDefault="000C5B1C" w:rsidP="007E2363">
      <w:pPr>
        <w:pStyle w:val="Bezriadkovania"/>
        <w:rPr>
          <w:rFonts w:eastAsia="Arial Unicode MS"/>
          <w:u w:val="single"/>
        </w:rPr>
      </w:pPr>
      <w:r>
        <w:rPr>
          <w:rFonts w:eastAsia="Arial Unicode MS"/>
          <w:u w:val="single"/>
        </w:rPr>
        <w:t>VZN MŠ</w:t>
      </w:r>
      <w:r w:rsidR="00816364">
        <w:rPr>
          <w:rFonts w:eastAsia="Arial Unicode MS"/>
          <w:u w:val="single"/>
        </w:rPr>
        <w:t xml:space="preserve">. </w:t>
      </w:r>
      <w:r w:rsidR="006028E1">
        <w:rPr>
          <w:rFonts w:eastAsia="Arial Unicode MS"/>
          <w:u w:val="single"/>
        </w:rPr>
        <w:t xml:space="preserve"> </w:t>
      </w:r>
      <w:r w:rsidR="00A43829">
        <w:rPr>
          <w:rFonts w:eastAsia="Arial Unicode MS"/>
          <w:u w:val="single"/>
        </w:rPr>
        <w:t xml:space="preserve"> </w:t>
      </w:r>
    </w:p>
    <w:p w14:paraId="20B21296" w14:textId="77777777" w:rsidR="00D76744" w:rsidRDefault="00D76744" w:rsidP="007E2363">
      <w:pPr>
        <w:pStyle w:val="Bezriadkovania"/>
        <w:rPr>
          <w:rFonts w:eastAsia="Arial Unicode MS"/>
          <w:u w:val="single"/>
        </w:rPr>
      </w:pPr>
    </w:p>
    <w:p w14:paraId="19457FAE" w14:textId="05264068" w:rsidR="00816364" w:rsidRPr="00816364" w:rsidRDefault="000C5B1C" w:rsidP="00816364">
      <w:pPr>
        <w:pStyle w:val="Odsekzoznamu"/>
        <w:numPr>
          <w:ilvl w:val="0"/>
          <w:numId w:val="8"/>
        </w:numPr>
        <w:jc w:val="both"/>
        <w:rPr>
          <w:rFonts w:eastAsiaTheme="minorHAnsi"/>
          <w:szCs w:val="22"/>
          <w:lang w:eastAsia="en-US"/>
        </w:rPr>
      </w:pPr>
      <w:r>
        <w:rPr>
          <w:rFonts w:eastAsiaTheme="minorHAnsi"/>
          <w:szCs w:val="22"/>
          <w:lang w:eastAsia="en-US"/>
        </w:rPr>
        <w:t>Návrh VZN bol zverejnený na webovej stránske obce, neboli doručené žiadne pripomienky.</w:t>
      </w:r>
    </w:p>
    <w:p w14:paraId="75FC41AA" w14:textId="77777777" w:rsidR="007E2363" w:rsidRPr="003328BA" w:rsidRDefault="007E2363" w:rsidP="007E2363">
      <w:pPr>
        <w:pStyle w:val="Bezriadkovania"/>
        <w:rPr>
          <w:rFonts w:eastAsia="Arial Unicode MS"/>
        </w:rPr>
      </w:pPr>
    </w:p>
    <w:p w14:paraId="69701EAD" w14:textId="3D771959" w:rsidR="007E2363" w:rsidRPr="006A43A0" w:rsidRDefault="007E2363" w:rsidP="007E2363">
      <w:pPr>
        <w:pStyle w:val="Bezriadkovania"/>
        <w:ind w:right="-567"/>
        <w:jc w:val="both"/>
        <w:rPr>
          <w:rFonts w:eastAsia="Arial Unicode MS"/>
          <w:b/>
          <w:i/>
          <w:iCs/>
          <w:u w:val="single"/>
        </w:rPr>
      </w:pPr>
      <w:r>
        <w:rPr>
          <w:rFonts w:eastAsia="Arial Unicode MS"/>
          <w:b/>
          <w:i/>
          <w:iCs/>
          <w:u w:val="single"/>
        </w:rPr>
        <w:t>Uzne</w:t>
      </w:r>
      <w:r w:rsidRPr="006A43A0">
        <w:rPr>
          <w:rFonts w:eastAsia="Arial Unicode MS"/>
          <w:b/>
          <w:i/>
          <w:iCs/>
          <w:u w:val="single"/>
        </w:rPr>
        <w:t xml:space="preserve">senie č. </w:t>
      </w:r>
      <w:r w:rsidR="00B13E4C">
        <w:rPr>
          <w:rFonts w:eastAsia="Arial Unicode MS"/>
          <w:b/>
          <w:i/>
          <w:iCs/>
          <w:u w:val="single"/>
        </w:rPr>
        <w:t>3</w:t>
      </w:r>
      <w:r w:rsidR="00D433C7">
        <w:rPr>
          <w:rFonts w:eastAsia="Arial Unicode MS"/>
          <w:b/>
          <w:i/>
          <w:iCs/>
          <w:u w:val="single"/>
        </w:rPr>
        <w:t>4</w:t>
      </w:r>
      <w:r w:rsidRPr="006A43A0">
        <w:rPr>
          <w:rFonts w:eastAsia="Arial Unicode MS"/>
          <w:b/>
          <w:i/>
          <w:iCs/>
          <w:u w:val="single"/>
        </w:rPr>
        <w:t>/202</w:t>
      </w:r>
      <w:r w:rsidR="006028E1">
        <w:rPr>
          <w:rFonts w:eastAsia="Arial Unicode MS"/>
          <w:b/>
          <w:i/>
          <w:iCs/>
          <w:u w:val="single"/>
        </w:rPr>
        <w:t>5</w:t>
      </w:r>
    </w:p>
    <w:p w14:paraId="0D55BFDF" w14:textId="34BB3177" w:rsidR="007E2363" w:rsidRPr="006028E1" w:rsidRDefault="006028E1" w:rsidP="007E2363">
      <w:pPr>
        <w:pStyle w:val="Bezriadkovania"/>
        <w:rPr>
          <w:rFonts w:eastAsia="Arial Unicode MS"/>
          <w:b/>
          <w:i/>
          <w:u w:val="single"/>
        </w:rPr>
      </w:pPr>
      <w:r w:rsidRPr="006028E1">
        <w:rPr>
          <w:b/>
          <w:i/>
          <w:u w:val="single"/>
        </w:rPr>
        <w:t xml:space="preserve">OZ </w:t>
      </w:r>
      <w:r w:rsidR="00816364">
        <w:rPr>
          <w:b/>
          <w:i/>
          <w:u w:val="single"/>
        </w:rPr>
        <w:t>s</w:t>
      </w:r>
      <w:r w:rsidR="00B13E4C">
        <w:rPr>
          <w:b/>
          <w:i/>
          <w:u w:val="single"/>
        </w:rPr>
        <w:t xml:space="preserve">chvaľuje VZN o poplatku v MŠ: 20,00€ na jedno dieťa počas školského roka, v sume 25,00€ na jedno dieťa počas prevádzky letných prázdnin. </w:t>
      </w:r>
      <w:r w:rsidR="00D11E83" w:rsidRPr="006028E1">
        <w:rPr>
          <w:rFonts w:eastAsia="Arial Unicode MS"/>
          <w:b/>
          <w:i/>
          <w:u w:val="single"/>
        </w:rPr>
        <w:t xml:space="preserve"> </w:t>
      </w:r>
    </w:p>
    <w:p w14:paraId="2DAE8C81" w14:textId="77777777" w:rsidR="007E2363" w:rsidRPr="00CE1622" w:rsidRDefault="007E2363" w:rsidP="007E2363">
      <w:pPr>
        <w:pStyle w:val="Bezriadkovania"/>
        <w:jc w:val="both"/>
        <w:rPr>
          <w:rFonts w:eastAsia="Arial Unicode MS"/>
          <w:b/>
          <w:i/>
          <w:u w:val="single"/>
        </w:rPr>
      </w:pPr>
    </w:p>
    <w:p w14:paraId="5421FFE0" w14:textId="77777777" w:rsidR="00B13E4C" w:rsidRPr="007861C0" w:rsidRDefault="00B13E4C" w:rsidP="00B13E4C">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B13E4C" w:rsidRPr="007861C0" w14:paraId="40DEB0FF" w14:textId="77777777" w:rsidTr="009D4042">
        <w:trPr>
          <w:trHeight w:val="530"/>
        </w:trPr>
        <w:tc>
          <w:tcPr>
            <w:tcW w:w="1593" w:type="dxa"/>
          </w:tcPr>
          <w:p w14:paraId="37621C60" w14:textId="77777777" w:rsidR="00B13E4C" w:rsidRPr="007861C0" w:rsidRDefault="00B13E4C"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49E76D36" w14:textId="77777777" w:rsidR="00B13E4C" w:rsidRPr="007861C0" w:rsidRDefault="00B13E4C" w:rsidP="009D4042">
            <w:pPr>
              <w:ind w:right="-567"/>
              <w:jc w:val="both"/>
              <w:rPr>
                <w:rFonts w:eastAsia="Arial Unicode MS"/>
                <w:b/>
                <w:iCs/>
              </w:rPr>
            </w:pPr>
            <w:r>
              <w:rPr>
                <w:rFonts w:eastAsia="Arial Unicode MS"/>
                <w:b/>
                <w:iCs/>
              </w:rPr>
              <w:t>4</w:t>
            </w:r>
          </w:p>
        </w:tc>
        <w:tc>
          <w:tcPr>
            <w:tcW w:w="6521" w:type="dxa"/>
          </w:tcPr>
          <w:p w14:paraId="4E557E64" w14:textId="77777777" w:rsidR="00B13E4C" w:rsidRPr="007861C0" w:rsidRDefault="00B13E4C"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B13E4C" w:rsidRPr="007861C0" w14:paraId="7C70FB61" w14:textId="77777777" w:rsidTr="009D4042">
        <w:trPr>
          <w:trHeight w:val="277"/>
        </w:trPr>
        <w:tc>
          <w:tcPr>
            <w:tcW w:w="1593" w:type="dxa"/>
          </w:tcPr>
          <w:p w14:paraId="3A390B57" w14:textId="77777777" w:rsidR="00B13E4C" w:rsidRPr="007861C0" w:rsidRDefault="00B13E4C"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3974E73E" w14:textId="77777777" w:rsidR="00B13E4C" w:rsidRPr="007861C0" w:rsidRDefault="00B13E4C" w:rsidP="009D4042">
            <w:pPr>
              <w:ind w:right="-567"/>
              <w:jc w:val="both"/>
              <w:rPr>
                <w:rFonts w:eastAsia="Arial Unicode MS"/>
                <w:b/>
                <w:iCs/>
              </w:rPr>
            </w:pPr>
            <w:r>
              <w:rPr>
                <w:rFonts w:eastAsia="Arial Unicode MS"/>
                <w:b/>
                <w:iCs/>
              </w:rPr>
              <w:t>0</w:t>
            </w:r>
          </w:p>
        </w:tc>
        <w:tc>
          <w:tcPr>
            <w:tcW w:w="6521" w:type="dxa"/>
          </w:tcPr>
          <w:p w14:paraId="54D7F8CF" w14:textId="77777777" w:rsidR="00B13E4C" w:rsidRPr="007861C0" w:rsidRDefault="00B13E4C" w:rsidP="009D4042">
            <w:pPr>
              <w:ind w:right="-567"/>
              <w:jc w:val="both"/>
              <w:rPr>
                <w:rFonts w:eastAsia="Arial Unicode MS"/>
                <w:b/>
                <w:iCs/>
              </w:rPr>
            </w:pPr>
          </w:p>
        </w:tc>
      </w:tr>
      <w:tr w:rsidR="00B13E4C" w:rsidRPr="007861C0" w14:paraId="02A3CF6B" w14:textId="77777777" w:rsidTr="009D4042">
        <w:trPr>
          <w:trHeight w:val="277"/>
        </w:trPr>
        <w:tc>
          <w:tcPr>
            <w:tcW w:w="1593" w:type="dxa"/>
          </w:tcPr>
          <w:p w14:paraId="1568C4CF" w14:textId="77777777" w:rsidR="00B13E4C" w:rsidRPr="007861C0" w:rsidRDefault="00B13E4C"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6F52E362" w14:textId="77777777" w:rsidR="00B13E4C" w:rsidRPr="007861C0" w:rsidRDefault="00B13E4C" w:rsidP="009D4042">
            <w:pPr>
              <w:ind w:right="-567"/>
              <w:jc w:val="both"/>
              <w:rPr>
                <w:rFonts w:eastAsia="Arial Unicode MS"/>
                <w:b/>
                <w:iCs/>
              </w:rPr>
            </w:pPr>
            <w:r w:rsidRPr="007861C0">
              <w:rPr>
                <w:rFonts w:eastAsia="Arial Unicode MS"/>
                <w:b/>
                <w:iCs/>
              </w:rPr>
              <w:t>0</w:t>
            </w:r>
          </w:p>
        </w:tc>
        <w:tc>
          <w:tcPr>
            <w:tcW w:w="6521" w:type="dxa"/>
          </w:tcPr>
          <w:p w14:paraId="59EA0A8E" w14:textId="77777777" w:rsidR="00B13E4C" w:rsidRPr="007861C0" w:rsidRDefault="00B13E4C" w:rsidP="009D4042">
            <w:pPr>
              <w:ind w:right="-567"/>
              <w:jc w:val="both"/>
              <w:rPr>
                <w:rFonts w:eastAsia="Arial Unicode MS"/>
                <w:b/>
                <w:iCs/>
              </w:rPr>
            </w:pPr>
          </w:p>
        </w:tc>
      </w:tr>
      <w:tr w:rsidR="00B13E4C" w:rsidRPr="007861C0" w14:paraId="2FC0C906" w14:textId="77777777" w:rsidTr="009D4042">
        <w:trPr>
          <w:trHeight w:val="277"/>
        </w:trPr>
        <w:tc>
          <w:tcPr>
            <w:tcW w:w="1593" w:type="dxa"/>
          </w:tcPr>
          <w:p w14:paraId="6158E993" w14:textId="77777777" w:rsidR="00B13E4C" w:rsidRPr="00376654" w:rsidRDefault="00B13E4C" w:rsidP="009D4042">
            <w:pPr>
              <w:ind w:right="-567"/>
              <w:jc w:val="both"/>
              <w:rPr>
                <w:rFonts w:eastAsia="Arial Unicode MS"/>
                <w:b/>
                <w:iCs/>
              </w:rPr>
            </w:pPr>
            <w:r w:rsidRPr="00376654">
              <w:rPr>
                <w:rFonts w:eastAsia="Arial Unicode MS"/>
                <w:b/>
                <w:iCs/>
              </w:rPr>
              <w:t>Neprítomní</w:t>
            </w:r>
          </w:p>
        </w:tc>
        <w:tc>
          <w:tcPr>
            <w:tcW w:w="1350" w:type="dxa"/>
          </w:tcPr>
          <w:p w14:paraId="2B05A4F7" w14:textId="77777777" w:rsidR="00B13E4C" w:rsidRPr="00376654" w:rsidRDefault="00B13E4C" w:rsidP="009D4042">
            <w:pPr>
              <w:ind w:right="-567"/>
              <w:jc w:val="both"/>
              <w:rPr>
                <w:rFonts w:eastAsia="Arial Unicode MS"/>
                <w:b/>
                <w:iCs/>
              </w:rPr>
            </w:pPr>
            <w:r>
              <w:rPr>
                <w:rFonts w:eastAsia="Arial Unicode MS"/>
                <w:b/>
                <w:iCs/>
              </w:rPr>
              <w:t>3</w:t>
            </w:r>
          </w:p>
        </w:tc>
        <w:tc>
          <w:tcPr>
            <w:tcW w:w="6521" w:type="dxa"/>
          </w:tcPr>
          <w:p w14:paraId="12966C2E" w14:textId="77777777" w:rsidR="00B13E4C" w:rsidRPr="001B5D65" w:rsidRDefault="00B13E4C"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11ECBA62" w14:textId="77777777" w:rsidR="00B13E4C" w:rsidRDefault="00B13E4C" w:rsidP="00B13E4C">
      <w:pPr>
        <w:ind w:right="-567"/>
        <w:jc w:val="both"/>
        <w:rPr>
          <w:rFonts w:eastAsia="Arial Unicode MS"/>
          <w:bCs/>
          <w:iCs/>
          <w:u w:val="single"/>
        </w:rPr>
      </w:pPr>
    </w:p>
    <w:p w14:paraId="52DF00F1" w14:textId="77777777" w:rsidR="006028E1" w:rsidRDefault="006028E1" w:rsidP="006028E1">
      <w:pPr>
        <w:ind w:right="-567"/>
        <w:jc w:val="both"/>
        <w:rPr>
          <w:rFonts w:eastAsia="Arial Unicode MS"/>
          <w:b/>
          <w:bCs/>
          <w:iCs/>
        </w:rPr>
      </w:pPr>
    </w:p>
    <w:p w14:paraId="11CA6E72" w14:textId="636C0AD8" w:rsidR="00B13E4C" w:rsidRPr="00CE77FA" w:rsidRDefault="00B13E4C" w:rsidP="00B13E4C">
      <w:pPr>
        <w:ind w:right="-567"/>
        <w:jc w:val="both"/>
        <w:rPr>
          <w:rFonts w:eastAsia="Arial Unicode MS"/>
          <w:bCs/>
          <w:iCs/>
          <w:u w:val="single"/>
        </w:rPr>
      </w:pPr>
      <w:r w:rsidRPr="00CE77FA">
        <w:rPr>
          <w:rFonts w:eastAsia="Arial Unicode MS"/>
          <w:bCs/>
          <w:iCs/>
          <w:u w:val="single"/>
        </w:rPr>
        <w:t>K bodu č.</w:t>
      </w:r>
      <w:r>
        <w:rPr>
          <w:rFonts w:eastAsia="Arial Unicode MS"/>
          <w:bCs/>
          <w:iCs/>
          <w:u w:val="single"/>
        </w:rPr>
        <w:t xml:space="preserve"> 8</w:t>
      </w:r>
    </w:p>
    <w:p w14:paraId="1DFBB693" w14:textId="517EEAB4" w:rsidR="00B13E4C" w:rsidRDefault="00B13E4C" w:rsidP="00B13E4C">
      <w:pPr>
        <w:pStyle w:val="Bezriadkovania"/>
        <w:rPr>
          <w:rFonts w:eastAsia="Arial Unicode MS"/>
          <w:u w:val="single"/>
        </w:rPr>
      </w:pPr>
      <w:r>
        <w:rPr>
          <w:rFonts w:eastAsia="Arial Unicode MS"/>
          <w:u w:val="single"/>
        </w:rPr>
        <w:t xml:space="preserve">Spoločný stavebný úrad. </w:t>
      </w:r>
    </w:p>
    <w:p w14:paraId="5C97F0DB" w14:textId="77777777" w:rsidR="00B13E4C" w:rsidRDefault="00B13E4C" w:rsidP="00B13E4C">
      <w:pPr>
        <w:pStyle w:val="Bezriadkovania"/>
        <w:rPr>
          <w:rFonts w:eastAsia="Arial Unicode MS"/>
          <w:u w:val="single"/>
        </w:rPr>
      </w:pPr>
    </w:p>
    <w:p w14:paraId="310F4F8C" w14:textId="1EC5EA29" w:rsidR="00B13E4C" w:rsidRPr="00B13E4C" w:rsidRDefault="00B13E4C" w:rsidP="00B13E4C">
      <w:pPr>
        <w:rPr>
          <w:rFonts w:eastAsiaTheme="minorHAnsi"/>
          <w:b/>
          <w:i/>
          <w:szCs w:val="22"/>
          <w:lang w:eastAsia="en-US"/>
        </w:rPr>
      </w:pPr>
      <w:r w:rsidRPr="00B13E4C">
        <w:rPr>
          <w:rFonts w:eastAsiaTheme="minorHAnsi"/>
          <w:b/>
          <w:i/>
          <w:szCs w:val="22"/>
          <w:lang w:eastAsia="en-US"/>
        </w:rPr>
        <w:t>Starosta:</w:t>
      </w:r>
    </w:p>
    <w:p w14:paraId="29B4F6D8" w14:textId="2E357175" w:rsidR="00B13E4C" w:rsidRPr="00B13E4C" w:rsidRDefault="00B13E4C" w:rsidP="00B13E4C">
      <w:pPr>
        <w:pStyle w:val="Odsekzoznamu"/>
        <w:numPr>
          <w:ilvl w:val="0"/>
          <w:numId w:val="8"/>
        </w:numPr>
        <w:jc w:val="both"/>
        <w:rPr>
          <w:rFonts w:eastAsiaTheme="minorHAnsi"/>
          <w:szCs w:val="22"/>
          <w:lang w:eastAsia="en-US"/>
        </w:rPr>
      </w:pPr>
      <w:r w:rsidRPr="00B13E4C">
        <w:rPr>
          <w:rFonts w:eastAsiaTheme="minorHAnsi"/>
          <w:szCs w:val="22"/>
          <w:lang w:eastAsia="en-US"/>
        </w:rPr>
        <w:t>Tak ako Vám prezentoval o spoločnom stavebnom úrade, situácia sa trochu zmenila</w:t>
      </w:r>
      <w:r>
        <w:rPr>
          <w:rFonts w:eastAsiaTheme="minorHAnsi"/>
          <w:szCs w:val="22"/>
          <w:lang w:eastAsia="en-US"/>
        </w:rPr>
        <w:t xml:space="preserve">, spoločný stavebný úrad ostáva v Rajeckých Tepliciach, nakoľko boli zamestnané pracovníčky na tieto miesta, ktoré majú aj adekvátne vzdelanie, jedna podmienka je, že od 1.1.2026 ak bude spoločný stavebný úrad funkčný, bude musieť mať úväzky 2,0.  </w:t>
      </w:r>
    </w:p>
    <w:p w14:paraId="1B6A8E42" w14:textId="77777777" w:rsidR="00B13E4C" w:rsidRPr="00286CD4" w:rsidRDefault="00B13E4C" w:rsidP="00B13E4C">
      <w:pPr>
        <w:rPr>
          <w:rFonts w:eastAsiaTheme="minorHAnsi"/>
          <w:sz w:val="22"/>
          <w:szCs w:val="22"/>
          <w:lang w:eastAsia="en-US"/>
        </w:rPr>
      </w:pPr>
    </w:p>
    <w:p w14:paraId="61E0413B" w14:textId="2F0D2AE1" w:rsidR="00B13E4C" w:rsidRDefault="00B13E4C" w:rsidP="00B13E4C">
      <w:pPr>
        <w:pStyle w:val="Bezriadkovania"/>
      </w:pPr>
      <w:r w:rsidRPr="00CE1622">
        <w:rPr>
          <w:rFonts w:eastAsia="Arial Unicode MS"/>
          <w:b/>
          <w:i/>
          <w:iCs/>
          <w:u w:val="single"/>
        </w:rPr>
        <w:t>Uznesenie č.</w:t>
      </w:r>
      <w:r>
        <w:rPr>
          <w:rFonts w:eastAsia="Arial Unicode MS"/>
          <w:b/>
          <w:i/>
          <w:iCs/>
          <w:u w:val="single"/>
        </w:rPr>
        <w:t xml:space="preserve"> 3</w:t>
      </w:r>
      <w:r w:rsidR="00D433C7">
        <w:rPr>
          <w:rFonts w:eastAsia="Arial Unicode MS"/>
          <w:b/>
          <w:i/>
          <w:iCs/>
          <w:u w:val="single"/>
        </w:rPr>
        <w:t>5</w:t>
      </w:r>
      <w:r w:rsidRPr="00CE1622">
        <w:rPr>
          <w:rFonts w:eastAsia="Arial Unicode MS"/>
          <w:b/>
          <w:i/>
          <w:iCs/>
          <w:u w:val="single"/>
        </w:rPr>
        <w:t>/202</w:t>
      </w:r>
      <w:r>
        <w:rPr>
          <w:rFonts w:eastAsia="Arial Unicode MS"/>
          <w:b/>
          <w:i/>
          <w:iCs/>
          <w:u w:val="single"/>
        </w:rPr>
        <w:t>5</w:t>
      </w:r>
    </w:p>
    <w:p w14:paraId="73336AAB" w14:textId="4F4861EB" w:rsidR="00B13E4C" w:rsidRPr="000434F3" w:rsidRDefault="00B13E4C" w:rsidP="00B13E4C">
      <w:pPr>
        <w:pStyle w:val="Bezriadkovania"/>
        <w:rPr>
          <w:rFonts w:eastAsia="Arial Unicode MS"/>
          <w:b/>
          <w:i/>
          <w:u w:val="single"/>
        </w:rPr>
      </w:pPr>
      <w:r>
        <w:rPr>
          <w:b/>
          <w:i/>
          <w:u w:val="single"/>
        </w:rPr>
        <w:t>O</w:t>
      </w:r>
      <w:r w:rsidRPr="000434F3">
        <w:rPr>
          <w:b/>
          <w:i/>
          <w:u w:val="single"/>
        </w:rPr>
        <w:t xml:space="preserve">Z </w:t>
      </w:r>
      <w:r>
        <w:rPr>
          <w:b/>
          <w:i/>
          <w:u w:val="single"/>
        </w:rPr>
        <w:t xml:space="preserve">berie na vedomie informáciu o spoločnom stavebnom úrade v Rajeckých Tepliciach. </w:t>
      </w:r>
    </w:p>
    <w:p w14:paraId="16901417" w14:textId="77777777" w:rsidR="00B13E4C" w:rsidRDefault="00B13E4C" w:rsidP="00B13E4C">
      <w:pPr>
        <w:pStyle w:val="Bezriadkovania"/>
        <w:rPr>
          <w:rFonts w:eastAsia="Arial Unicode MS"/>
        </w:rPr>
      </w:pPr>
    </w:p>
    <w:p w14:paraId="305F7479" w14:textId="77777777" w:rsidR="00B13E4C" w:rsidRPr="007861C0" w:rsidRDefault="00B13E4C" w:rsidP="00B13E4C">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B13E4C" w:rsidRPr="007861C0" w14:paraId="4C25DEFD" w14:textId="77777777" w:rsidTr="009D4042">
        <w:trPr>
          <w:trHeight w:val="530"/>
        </w:trPr>
        <w:tc>
          <w:tcPr>
            <w:tcW w:w="1593" w:type="dxa"/>
          </w:tcPr>
          <w:p w14:paraId="59040FAF" w14:textId="77777777" w:rsidR="00B13E4C" w:rsidRPr="007861C0" w:rsidRDefault="00B13E4C"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0BDAA297" w14:textId="77777777" w:rsidR="00B13E4C" w:rsidRPr="007861C0" w:rsidRDefault="00B13E4C" w:rsidP="009D4042">
            <w:pPr>
              <w:ind w:right="-567"/>
              <w:jc w:val="both"/>
              <w:rPr>
                <w:rFonts w:eastAsia="Arial Unicode MS"/>
                <w:b/>
                <w:iCs/>
              </w:rPr>
            </w:pPr>
            <w:r>
              <w:rPr>
                <w:rFonts w:eastAsia="Arial Unicode MS"/>
                <w:b/>
                <w:iCs/>
              </w:rPr>
              <w:t>4</w:t>
            </w:r>
          </w:p>
        </w:tc>
        <w:tc>
          <w:tcPr>
            <w:tcW w:w="6521" w:type="dxa"/>
          </w:tcPr>
          <w:p w14:paraId="5D9C318D" w14:textId="77777777" w:rsidR="00B13E4C" w:rsidRPr="007861C0" w:rsidRDefault="00B13E4C"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B13E4C" w:rsidRPr="007861C0" w14:paraId="74EC82AC" w14:textId="77777777" w:rsidTr="009D4042">
        <w:trPr>
          <w:trHeight w:val="277"/>
        </w:trPr>
        <w:tc>
          <w:tcPr>
            <w:tcW w:w="1593" w:type="dxa"/>
          </w:tcPr>
          <w:p w14:paraId="63E877E9" w14:textId="77777777" w:rsidR="00B13E4C" w:rsidRPr="007861C0" w:rsidRDefault="00B13E4C"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684D03FA" w14:textId="77777777" w:rsidR="00B13E4C" w:rsidRPr="007861C0" w:rsidRDefault="00B13E4C" w:rsidP="009D4042">
            <w:pPr>
              <w:ind w:right="-567"/>
              <w:jc w:val="both"/>
              <w:rPr>
                <w:rFonts w:eastAsia="Arial Unicode MS"/>
                <w:b/>
                <w:iCs/>
              </w:rPr>
            </w:pPr>
            <w:r>
              <w:rPr>
                <w:rFonts w:eastAsia="Arial Unicode MS"/>
                <w:b/>
                <w:iCs/>
              </w:rPr>
              <w:t>0</w:t>
            </w:r>
          </w:p>
        </w:tc>
        <w:tc>
          <w:tcPr>
            <w:tcW w:w="6521" w:type="dxa"/>
          </w:tcPr>
          <w:p w14:paraId="6D9E81F5" w14:textId="77777777" w:rsidR="00B13E4C" w:rsidRPr="007861C0" w:rsidRDefault="00B13E4C" w:rsidP="009D4042">
            <w:pPr>
              <w:ind w:right="-567"/>
              <w:jc w:val="both"/>
              <w:rPr>
                <w:rFonts w:eastAsia="Arial Unicode MS"/>
                <w:b/>
                <w:iCs/>
              </w:rPr>
            </w:pPr>
          </w:p>
        </w:tc>
      </w:tr>
      <w:tr w:rsidR="00B13E4C" w:rsidRPr="007861C0" w14:paraId="40C87EB7" w14:textId="77777777" w:rsidTr="009D4042">
        <w:trPr>
          <w:trHeight w:val="277"/>
        </w:trPr>
        <w:tc>
          <w:tcPr>
            <w:tcW w:w="1593" w:type="dxa"/>
          </w:tcPr>
          <w:p w14:paraId="305DE544" w14:textId="77777777" w:rsidR="00B13E4C" w:rsidRPr="007861C0" w:rsidRDefault="00B13E4C"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1D312105" w14:textId="77777777" w:rsidR="00B13E4C" w:rsidRPr="007861C0" w:rsidRDefault="00B13E4C" w:rsidP="009D4042">
            <w:pPr>
              <w:ind w:right="-567"/>
              <w:jc w:val="both"/>
              <w:rPr>
                <w:rFonts w:eastAsia="Arial Unicode MS"/>
                <w:b/>
                <w:iCs/>
              </w:rPr>
            </w:pPr>
            <w:r w:rsidRPr="007861C0">
              <w:rPr>
                <w:rFonts w:eastAsia="Arial Unicode MS"/>
                <w:b/>
                <w:iCs/>
              </w:rPr>
              <w:t>0</w:t>
            </w:r>
          </w:p>
        </w:tc>
        <w:tc>
          <w:tcPr>
            <w:tcW w:w="6521" w:type="dxa"/>
          </w:tcPr>
          <w:p w14:paraId="00CC82F4" w14:textId="77777777" w:rsidR="00B13E4C" w:rsidRPr="007861C0" w:rsidRDefault="00B13E4C" w:rsidP="009D4042">
            <w:pPr>
              <w:ind w:right="-567"/>
              <w:jc w:val="both"/>
              <w:rPr>
                <w:rFonts w:eastAsia="Arial Unicode MS"/>
                <w:b/>
                <w:iCs/>
              </w:rPr>
            </w:pPr>
          </w:p>
        </w:tc>
      </w:tr>
      <w:tr w:rsidR="00B13E4C" w:rsidRPr="007861C0" w14:paraId="6E9D5B69" w14:textId="77777777" w:rsidTr="009D4042">
        <w:trPr>
          <w:trHeight w:val="277"/>
        </w:trPr>
        <w:tc>
          <w:tcPr>
            <w:tcW w:w="1593" w:type="dxa"/>
          </w:tcPr>
          <w:p w14:paraId="66B21589" w14:textId="77777777" w:rsidR="00B13E4C" w:rsidRPr="00376654" w:rsidRDefault="00B13E4C" w:rsidP="009D4042">
            <w:pPr>
              <w:ind w:right="-567"/>
              <w:jc w:val="both"/>
              <w:rPr>
                <w:rFonts w:eastAsia="Arial Unicode MS"/>
                <w:b/>
                <w:iCs/>
              </w:rPr>
            </w:pPr>
            <w:r w:rsidRPr="00376654">
              <w:rPr>
                <w:rFonts w:eastAsia="Arial Unicode MS"/>
                <w:b/>
                <w:iCs/>
              </w:rPr>
              <w:t>Neprítomní</w:t>
            </w:r>
          </w:p>
        </w:tc>
        <w:tc>
          <w:tcPr>
            <w:tcW w:w="1350" w:type="dxa"/>
          </w:tcPr>
          <w:p w14:paraId="58F11304" w14:textId="77777777" w:rsidR="00B13E4C" w:rsidRPr="00376654" w:rsidRDefault="00B13E4C" w:rsidP="009D4042">
            <w:pPr>
              <w:ind w:right="-567"/>
              <w:jc w:val="both"/>
              <w:rPr>
                <w:rFonts w:eastAsia="Arial Unicode MS"/>
                <w:b/>
                <w:iCs/>
              </w:rPr>
            </w:pPr>
            <w:r>
              <w:rPr>
                <w:rFonts w:eastAsia="Arial Unicode MS"/>
                <w:b/>
                <w:iCs/>
              </w:rPr>
              <w:t>3</w:t>
            </w:r>
          </w:p>
        </w:tc>
        <w:tc>
          <w:tcPr>
            <w:tcW w:w="6521" w:type="dxa"/>
          </w:tcPr>
          <w:p w14:paraId="33737006" w14:textId="77777777" w:rsidR="00B13E4C" w:rsidRPr="001B5D65" w:rsidRDefault="00B13E4C"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25C8C50E" w14:textId="77777777" w:rsidR="00B13E4C" w:rsidRDefault="00B13E4C" w:rsidP="00B13E4C">
      <w:pPr>
        <w:ind w:right="-567"/>
        <w:jc w:val="both"/>
        <w:rPr>
          <w:rFonts w:eastAsia="Arial Unicode MS"/>
          <w:bCs/>
          <w:iCs/>
          <w:u w:val="single"/>
        </w:rPr>
      </w:pPr>
    </w:p>
    <w:p w14:paraId="223C71F2" w14:textId="77777777" w:rsidR="00B13E4C" w:rsidRDefault="00B13E4C" w:rsidP="00B13E4C">
      <w:pPr>
        <w:ind w:right="-567"/>
        <w:jc w:val="both"/>
        <w:rPr>
          <w:rFonts w:eastAsia="Arial Unicode MS"/>
          <w:bCs/>
          <w:iCs/>
          <w:u w:val="single"/>
        </w:rPr>
      </w:pPr>
    </w:p>
    <w:p w14:paraId="03EC0BD0" w14:textId="2BDE66AA" w:rsidR="00B13E4C" w:rsidRPr="00CE77FA" w:rsidRDefault="00B13E4C" w:rsidP="00B13E4C">
      <w:pPr>
        <w:ind w:right="-567"/>
        <w:jc w:val="both"/>
        <w:rPr>
          <w:rFonts w:eastAsia="Arial Unicode MS"/>
          <w:bCs/>
          <w:iCs/>
          <w:u w:val="single"/>
        </w:rPr>
      </w:pPr>
      <w:r w:rsidRPr="00CE77FA">
        <w:rPr>
          <w:rFonts w:eastAsia="Arial Unicode MS"/>
          <w:bCs/>
          <w:iCs/>
          <w:u w:val="single"/>
        </w:rPr>
        <w:t xml:space="preserve">K bodu č. </w:t>
      </w:r>
      <w:r>
        <w:rPr>
          <w:rFonts w:eastAsia="Arial Unicode MS"/>
          <w:bCs/>
          <w:iCs/>
          <w:u w:val="single"/>
        </w:rPr>
        <w:t>9</w:t>
      </w:r>
    </w:p>
    <w:p w14:paraId="118DD533" w14:textId="28EAA296" w:rsidR="00B13E4C" w:rsidRPr="00AA170C" w:rsidRDefault="00B13E4C" w:rsidP="00B13E4C">
      <w:pPr>
        <w:spacing w:line="360" w:lineRule="auto"/>
        <w:ind w:right="-567"/>
        <w:jc w:val="both"/>
        <w:rPr>
          <w:rFonts w:eastAsia="Arial Unicode MS"/>
          <w:iCs/>
          <w:u w:val="single"/>
        </w:rPr>
      </w:pPr>
      <w:r>
        <w:rPr>
          <w:rFonts w:eastAsia="Arial Unicode MS"/>
          <w:iCs/>
          <w:u w:val="single"/>
        </w:rPr>
        <w:t>Nájom priestoru pre SPS-Balíkovo.</w:t>
      </w:r>
    </w:p>
    <w:p w14:paraId="5B903CC5" w14:textId="6F0B8169" w:rsidR="00B13E4C" w:rsidRPr="00B13E4C" w:rsidRDefault="00B13E4C" w:rsidP="00B13E4C">
      <w:pPr>
        <w:jc w:val="both"/>
        <w:rPr>
          <w:rFonts w:eastAsiaTheme="minorHAnsi"/>
          <w:szCs w:val="22"/>
          <w:lang w:eastAsia="en-US"/>
        </w:rPr>
      </w:pPr>
      <w:r w:rsidRPr="00B13E4C">
        <w:rPr>
          <w:rFonts w:eastAsiaTheme="minorHAnsi"/>
          <w:szCs w:val="22"/>
          <w:lang w:eastAsia="en-US"/>
        </w:rPr>
        <w:t xml:space="preserve">priestor </w:t>
      </w:r>
      <w:r>
        <w:rPr>
          <w:rFonts w:eastAsiaTheme="minorHAnsi"/>
          <w:szCs w:val="22"/>
          <w:lang w:eastAsia="en-US"/>
        </w:rPr>
        <w:t>by bol pred obecným úradom , jedná sa o priestor cca 0,8m2, zatiaľ neviem, aká bude cena za prenájom</w:t>
      </w:r>
      <w:r w:rsidRPr="00B13E4C">
        <w:rPr>
          <w:rFonts w:eastAsiaTheme="minorHAnsi"/>
          <w:szCs w:val="22"/>
          <w:lang w:eastAsia="en-US"/>
        </w:rPr>
        <w:t>.</w:t>
      </w:r>
    </w:p>
    <w:p w14:paraId="477846D4" w14:textId="77777777" w:rsidR="00B13E4C" w:rsidRDefault="00B13E4C" w:rsidP="00B13E4C">
      <w:pPr>
        <w:jc w:val="both"/>
        <w:rPr>
          <w:rFonts w:eastAsiaTheme="minorHAnsi"/>
          <w:szCs w:val="22"/>
          <w:lang w:eastAsia="en-US"/>
        </w:rPr>
      </w:pPr>
    </w:p>
    <w:p w14:paraId="7FB381B4" w14:textId="097F0CC3" w:rsidR="00B13E4C" w:rsidRPr="00B13E4C" w:rsidRDefault="00B13E4C" w:rsidP="00B13E4C">
      <w:pPr>
        <w:jc w:val="both"/>
        <w:rPr>
          <w:rFonts w:eastAsiaTheme="minorHAnsi"/>
          <w:b/>
          <w:i/>
          <w:szCs w:val="22"/>
          <w:lang w:eastAsia="en-US"/>
        </w:rPr>
      </w:pPr>
      <w:proofErr w:type="spellStart"/>
      <w:r w:rsidRPr="00B13E4C">
        <w:rPr>
          <w:rFonts w:eastAsiaTheme="minorHAnsi"/>
          <w:b/>
          <w:i/>
          <w:szCs w:val="22"/>
          <w:lang w:eastAsia="en-US"/>
        </w:rPr>
        <w:t>JUDr.Lenka</w:t>
      </w:r>
      <w:proofErr w:type="spellEnd"/>
      <w:r w:rsidRPr="00B13E4C">
        <w:rPr>
          <w:rFonts w:eastAsiaTheme="minorHAnsi"/>
          <w:b/>
          <w:i/>
          <w:szCs w:val="22"/>
          <w:lang w:eastAsia="en-US"/>
        </w:rPr>
        <w:t xml:space="preserve"> </w:t>
      </w:r>
      <w:proofErr w:type="spellStart"/>
      <w:r w:rsidRPr="00B13E4C">
        <w:rPr>
          <w:rFonts w:eastAsiaTheme="minorHAnsi"/>
          <w:b/>
          <w:i/>
          <w:szCs w:val="22"/>
          <w:lang w:eastAsia="en-US"/>
        </w:rPr>
        <w:t>Gallová</w:t>
      </w:r>
      <w:proofErr w:type="spellEnd"/>
    </w:p>
    <w:p w14:paraId="6A194C5C" w14:textId="265786E6" w:rsidR="00B13E4C" w:rsidRDefault="00B13E4C" w:rsidP="00B13E4C">
      <w:pPr>
        <w:pStyle w:val="Odsekzoznamu"/>
        <w:numPr>
          <w:ilvl w:val="0"/>
          <w:numId w:val="8"/>
        </w:numPr>
        <w:jc w:val="both"/>
        <w:rPr>
          <w:rFonts w:eastAsiaTheme="minorHAnsi"/>
          <w:szCs w:val="22"/>
          <w:lang w:eastAsia="en-US"/>
        </w:rPr>
      </w:pPr>
      <w:r>
        <w:rPr>
          <w:rFonts w:eastAsiaTheme="minorHAnsi"/>
          <w:szCs w:val="22"/>
          <w:lang w:eastAsia="en-US"/>
        </w:rPr>
        <w:t>Za mňa dobrý nápad</w:t>
      </w:r>
    </w:p>
    <w:p w14:paraId="0C560221" w14:textId="77777777" w:rsidR="00D433C7" w:rsidRPr="00B13E4C" w:rsidRDefault="00D433C7" w:rsidP="00B13E4C">
      <w:pPr>
        <w:pStyle w:val="Odsekzoznamu"/>
        <w:numPr>
          <w:ilvl w:val="0"/>
          <w:numId w:val="8"/>
        </w:numPr>
        <w:jc w:val="both"/>
        <w:rPr>
          <w:rFonts w:eastAsiaTheme="minorHAnsi"/>
          <w:szCs w:val="22"/>
          <w:lang w:eastAsia="en-US"/>
        </w:rPr>
      </w:pPr>
    </w:p>
    <w:p w14:paraId="6C42171E" w14:textId="633F2E32" w:rsidR="00B13E4C" w:rsidRPr="006A43A0" w:rsidRDefault="00B13E4C" w:rsidP="00B13E4C">
      <w:pPr>
        <w:pStyle w:val="Bezriadkovania"/>
        <w:ind w:right="-567"/>
        <w:jc w:val="both"/>
        <w:rPr>
          <w:rFonts w:eastAsia="Arial Unicode MS"/>
          <w:b/>
          <w:i/>
          <w:iCs/>
          <w:u w:val="single"/>
        </w:rPr>
      </w:pPr>
      <w:r>
        <w:rPr>
          <w:rFonts w:eastAsia="Arial Unicode MS"/>
          <w:b/>
          <w:i/>
          <w:iCs/>
          <w:u w:val="single"/>
        </w:rPr>
        <w:t>Uzne</w:t>
      </w:r>
      <w:r w:rsidRPr="006A43A0">
        <w:rPr>
          <w:rFonts w:eastAsia="Arial Unicode MS"/>
          <w:b/>
          <w:i/>
          <w:iCs/>
          <w:u w:val="single"/>
        </w:rPr>
        <w:t xml:space="preserve">senie č. </w:t>
      </w:r>
      <w:r>
        <w:rPr>
          <w:rFonts w:eastAsia="Arial Unicode MS"/>
          <w:b/>
          <w:i/>
          <w:iCs/>
          <w:u w:val="single"/>
        </w:rPr>
        <w:t>3</w:t>
      </w:r>
      <w:r w:rsidR="00D433C7">
        <w:rPr>
          <w:rFonts w:eastAsia="Arial Unicode MS"/>
          <w:b/>
          <w:i/>
          <w:iCs/>
          <w:u w:val="single"/>
        </w:rPr>
        <w:t>6</w:t>
      </w:r>
      <w:r>
        <w:rPr>
          <w:rFonts w:eastAsia="Arial Unicode MS"/>
          <w:b/>
          <w:i/>
          <w:iCs/>
          <w:u w:val="single"/>
        </w:rPr>
        <w:t>/</w:t>
      </w:r>
      <w:r w:rsidRPr="006A43A0">
        <w:rPr>
          <w:rFonts w:eastAsia="Arial Unicode MS"/>
          <w:b/>
          <w:i/>
          <w:iCs/>
          <w:u w:val="single"/>
        </w:rPr>
        <w:t>202</w:t>
      </w:r>
      <w:r>
        <w:rPr>
          <w:rFonts w:eastAsia="Arial Unicode MS"/>
          <w:b/>
          <w:i/>
          <w:iCs/>
          <w:u w:val="single"/>
        </w:rPr>
        <w:t>5</w:t>
      </w:r>
    </w:p>
    <w:p w14:paraId="786A1E57" w14:textId="77777777" w:rsidR="00D433C7" w:rsidRDefault="00B13E4C" w:rsidP="00B13E4C">
      <w:pPr>
        <w:rPr>
          <w:rFonts w:eastAsiaTheme="minorHAnsi"/>
          <w:b/>
          <w:i/>
          <w:szCs w:val="22"/>
          <w:u w:val="single"/>
          <w:lang w:eastAsia="en-US"/>
        </w:rPr>
      </w:pPr>
      <w:r w:rsidRPr="006028E1">
        <w:rPr>
          <w:rFonts w:eastAsiaTheme="minorHAnsi"/>
          <w:b/>
          <w:i/>
          <w:szCs w:val="22"/>
          <w:u w:val="single"/>
          <w:lang w:eastAsia="en-US"/>
        </w:rPr>
        <w:t xml:space="preserve">OZ </w:t>
      </w:r>
      <w:r>
        <w:rPr>
          <w:rFonts w:eastAsiaTheme="minorHAnsi"/>
          <w:b/>
          <w:i/>
          <w:szCs w:val="22"/>
          <w:u w:val="single"/>
          <w:lang w:eastAsia="en-US"/>
        </w:rPr>
        <w:t>s</w:t>
      </w:r>
      <w:r w:rsidR="00D433C7">
        <w:rPr>
          <w:rFonts w:eastAsiaTheme="minorHAnsi"/>
          <w:b/>
          <w:i/>
          <w:szCs w:val="22"/>
          <w:u w:val="single"/>
          <w:lang w:eastAsia="en-US"/>
        </w:rPr>
        <w:t>úhlasí so žiadosťou  - nájom priestoru pre SPS - Balíkovo</w:t>
      </w:r>
      <w:r>
        <w:rPr>
          <w:rFonts w:eastAsiaTheme="minorHAnsi"/>
          <w:b/>
          <w:i/>
          <w:szCs w:val="22"/>
          <w:u w:val="single"/>
          <w:lang w:eastAsia="en-US"/>
        </w:rPr>
        <w:t>.</w:t>
      </w:r>
    </w:p>
    <w:p w14:paraId="14917F6B" w14:textId="77777777" w:rsidR="00D433C7" w:rsidRDefault="00D433C7" w:rsidP="00B13E4C">
      <w:pPr>
        <w:rPr>
          <w:rFonts w:eastAsiaTheme="minorHAnsi"/>
          <w:b/>
          <w:i/>
          <w:szCs w:val="22"/>
          <w:u w:val="single"/>
          <w:lang w:eastAsia="en-US"/>
        </w:rPr>
      </w:pPr>
    </w:p>
    <w:p w14:paraId="3E7DCD83" w14:textId="1A1AE35F" w:rsidR="00B13E4C" w:rsidRDefault="00B13E4C" w:rsidP="00B13E4C">
      <w:pPr>
        <w:rPr>
          <w:rFonts w:eastAsiaTheme="minorHAnsi"/>
          <w:b/>
          <w:i/>
          <w:szCs w:val="22"/>
          <w:u w:val="single"/>
          <w:lang w:eastAsia="en-US"/>
        </w:rPr>
      </w:pPr>
      <w:r>
        <w:rPr>
          <w:rFonts w:eastAsiaTheme="minorHAnsi"/>
          <w:b/>
          <w:i/>
          <w:szCs w:val="22"/>
          <w:u w:val="single"/>
          <w:lang w:eastAsia="en-US"/>
        </w:rPr>
        <w:t xml:space="preserve"> </w:t>
      </w:r>
    </w:p>
    <w:p w14:paraId="7B41FEEA" w14:textId="77777777" w:rsidR="00B13E4C" w:rsidRDefault="00B13E4C" w:rsidP="00B13E4C">
      <w:pPr>
        <w:rPr>
          <w:rFonts w:eastAsiaTheme="minorHAnsi"/>
          <w:b/>
          <w:i/>
          <w:szCs w:val="22"/>
          <w:u w:val="single"/>
          <w:lang w:eastAsia="en-US"/>
        </w:rPr>
      </w:pPr>
    </w:p>
    <w:p w14:paraId="2DDD5F87" w14:textId="77777777" w:rsidR="00B13E4C" w:rsidRPr="007861C0" w:rsidRDefault="00B13E4C" w:rsidP="00B13E4C">
      <w:pPr>
        <w:ind w:right="-567"/>
        <w:jc w:val="both"/>
        <w:rPr>
          <w:rFonts w:eastAsia="Arial Unicode MS"/>
          <w:b/>
          <w:iCs/>
        </w:rPr>
      </w:pPr>
      <w:r w:rsidRPr="007861C0">
        <w:rPr>
          <w:rFonts w:eastAsia="Arial Unicode MS"/>
          <w:b/>
          <w:iCs/>
        </w:rPr>
        <w:lastRenderedPageBreak/>
        <w:t>Hlasovanie:</w:t>
      </w:r>
    </w:p>
    <w:tbl>
      <w:tblPr>
        <w:tblStyle w:val="Mriekatabuky"/>
        <w:tblW w:w="9464" w:type="dxa"/>
        <w:tblLook w:val="04A0" w:firstRow="1" w:lastRow="0" w:firstColumn="1" w:lastColumn="0" w:noHBand="0" w:noVBand="1"/>
      </w:tblPr>
      <w:tblGrid>
        <w:gridCol w:w="1593"/>
        <w:gridCol w:w="1350"/>
        <w:gridCol w:w="6521"/>
      </w:tblGrid>
      <w:tr w:rsidR="00B13E4C" w:rsidRPr="007861C0" w14:paraId="18353E27" w14:textId="77777777" w:rsidTr="009D4042">
        <w:trPr>
          <w:trHeight w:val="530"/>
        </w:trPr>
        <w:tc>
          <w:tcPr>
            <w:tcW w:w="1593" w:type="dxa"/>
          </w:tcPr>
          <w:p w14:paraId="20A69616" w14:textId="77777777" w:rsidR="00B13E4C" w:rsidRPr="007861C0" w:rsidRDefault="00B13E4C"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31D88DE1" w14:textId="26896E71" w:rsidR="00B13E4C" w:rsidRPr="007861C0" w:rsidRDefault="00D433C7" w:rsidP="009D4042">
            <w:pPr>
              <w:ind w:right="-567"/>
              <w:jc w:val="both"/>
              <w:rPr>
                <w:rFonts w:eastAsia="Arial Unicode MS"/>
                <w:b/>
                <w:iCs/>
              </w:rPr>
            </w:pPr>
            <w:r>
              <w:rPr>
                <w:rFonts w:eastAsia="Arial Unicode MS"/>
                <w:b/>
                <w:iCs/>
              </w:rPr>
              <w:t>3</w:t>
            </w:r>
          </w:p>
        </w:tc>
        <w:tc>
          <w:tcPr>
            <w:tcW w:w="6521" w:type="dxa"/>
          </w:tcPr>
          <w:p w14:paraId="5BC7B9F1" w14:textId="2AFF25F9" w:rsidR="00B13E4C" w:rsidRPr="007861C0" w:rsidRDefault="00B13E4C" w:rsidP="00D433C7">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B13E4C" w:rsidRPr="007861C0" w14:paraId="0A012ACB" w14:textId="77777777" w:rsidTr="009D4042">
        <w:trPr>
          <w:trHeight w:val="277"/>
        </w:trPr>
        <w:tc>
          <w:tcPr>
            <w:tcW w:w="1593" w:type="dxa"/>
          </w:tcPr>
          <w:p w14:paraId="4D9E0B59" w14:textId="77777777" w:rsidR="00B13E4C" w:rsidRPr="007861C0" w:rsidRDefault="00B13E4C"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4326437A" w14:textId="77777777" w:rsidR="00B13E4C" w:rsidRPr="007861C0" w:rsidRDefault="00B13E4C" w:rsidP="009D4042">
            <w:pPr>
              <w:ind w:right="-567"/>
              <w:jc w:val="both"/>
              <w:rPr>
                <w:rFonts w:eastAsia="Arial Unicode MS"/>
                <w:b/>
                <w:iCs/>
              </w:rPr>
            </w:pPr>
            <w:r>
              <w:rPr>
                <w:rFonts w:eastAsia="Arial Unicode MS"/>
                <w:b/>
                <w:iCs/>
              </w:rPr>
              <w:t>0</w:t>
            </w:r>
          </w:p>
        </w:tc>
        <w:tc>
          <w:tcPr>
            <w:tcW w:w="6521" w:type="dxa"/>
          </w:tcPr>
          <w:p w14:paraId="2DF7799C" w14:textId="77777777" w:rsidR="00B13E4C" w:rsidRPr="007861C0" w:rsidRDefault="00B13E4C" w:rsidP="009D4042">
            <w:pPr>
              <w:ind w:right="-567"/>
              <w:jc w:val="both"/>
              <w:rPr>
                <w:rFonts w:eastAsia="Arial Unicode MS"/>
                <w:b/>
                <w:iCs/>
              </w:rPr>
            </w:pPr>
          </w:p>
        </w:tc>
      </w:tr>
      <w:tr w:rsidR="00B13E4C" w:rsidRPr="007861C0" w14:paraId="1DB4CD7A" w14:textId="77777777" w:rsidTr="009D4042">
        <w:trPr>
          <w:trHeight w:val="277"/>
        </w:trPr>
        <w:tc>
          <w:tcPr>
            <w:tcW w:w="1593" w:type="dxa"/>
          </w:tcPr>
          <w:p w14:paraId="69D36E68" w14:textId="77777777" w:rsidR="00B13E4C" w:rsidRPr="007861C0" w:rsidRDefault="00B13E4C"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6F3F829D" w14:textId="0A750AE1" w:rsidR="00B13E4C" w:rsidRPr="007861C0" w:rsidRDefault="00D433C7" w:rsidP="00D433C7">
            <w:pPr>
              <w:ind w:right="-567"/>
              <w:jc w:val="both"/>
              <w:rPr>
                <w:rFonts w:eastAsia="Arial Unicode MS"/>
                <w:b/>
                <w:iCs/>
              </w:rPr>
            </w:pPr>
            <w:r>
              <w:rPr>
                <w:rFonts w:eastAsia="Arial Unicode MS"/>
                <w:b/>
                <w:iCs/>
              </w:rPr>
              <w:t>1</w:t>
            </w:r>
          </w:p>
        </w:tc>
        <w:tc>
          <w:tcPr>
            <w:tcW w:w="6521" w:type="dxa"/>
          </w:tcPr>
          <w:p w14:paraId="7282C462" w14:textId="482EFA5B" w:rsidR="00B13E4C" w:rsidRPr="00D433C7" w:rsidRDefault="00D433C7" w:rsidP="009D4042">
            <w:pPr>
              <w:ind w:right="-567"/>
              <w:jc w:val="both"/>
              <w:rPr>
                <w:rFonts w:eastAsia="Arial Unicode MS"/>
                <w:iCs/>
                <w:sz w:val="20"/>
              </w:rPr>
            </w:pPr>
            <w:r>
              <w:rPr>
                <w:rFonts w:eastAsia="Arial Unicode MS"/>
                <w:iCs/>
                <w:sz w:val="20"/>
              </w:rPr>
              <w:t xml:space="preserve">Janka </w:t>
            </w:r>
            <w:proofErr w:type="spellStart"/>
            <w:r>
              <w:rPr>
                <w:rFonts w:eastAsia="Arial Unicode MS"/>
                <w:iCs/>
                <w:sz w:val="20"/>
              </w:rPr>
              <w:t>Škorvánková</w:t>
            </w:r>
            <w:proofErr w:type="spellEnd"/>
          </w:p>
        </w:tc>
      </w:tr>
      <w:tr w:rsidR="00B13E4C" w:rsidRPr="007861C0" w14:paraId="257BC81F" w14:textId="77777777" w:rsidTr="009D4042">
        <w:trPr>
          <w:trHeight w:val="277"/>
        </w:trPr>
        <w:tc>
          <w:tcPr>
            <w:tcW w:w="1593" w:type="dxa"/>
          </w:tcPr>
          <w:p w14:paraId="3C3B8E1F" w14:textId="77777777" w:rsidR="00B13E4C" w:rsidRPr="00376654" w:rsidRDefault="00B13E4C" w:rsidP="009D4042">
            <w:pPr>
              <w:ind w:right="-567"/>
              <w:jc w:val="both"/>
              <w:rPr>
                <w:rFonts w:eastAsia="Arial Unicode MS"/>
                <w:b/>
                <w:iCs/>
              </w:rPr>
            </w:pPr>
            <w:r w:rsidRPr="00376654">
              <w:rPr>
                <w:rFonts w:eastAsia="Arial Unicode MS"/>
                <w:b/>
                <w:iCs/>
              </w:rPr>
              <w:t>Neprítomní</w:t>
            </w:r>
          </w:p>
        </w:tc>
        <w:tc>
          <w:tcPr>
            <w:tcW w:w="1350" w:type="dxa"/>
          </w:tcPr>
          <w:p w14:paraId="53C81C11" w14:textId="77777777" w:rsidR="00B13E4C" w:rsidRPr="00376654" w:rsidRDefault="00B13E4C" w:rsidP="009D4042">
            <w:pPr>
              <w:ind w:right="-567"/>
              <w:jc w:val="both"/>
              <w:rPr>
                <w:rFonts w:eastAsia="Arial Unicode MS"/>
                <w:b/>
                <w:iCs/>
              </w:rPr>
            </w:pPr>
            <w:r>
              <w:rPr>
                <w:rFonts w:eastAsia="Arial Unicode MS"/>
                <w:b/>
                <w:iCs/>
              </w:rPr>
              <w:t>3</w:t>
            </w:r>
          </w:p>
        </w:tc>
        <w:tc>
          <w:tcPr>
            <w:tcW w:w="6521" w:type="dxa"/>
          </w:tcPr>
          <w:p w14:paraId="3EE9AC17" w14:textId="77777777" w:rsidR="00B13E4C" w:rsidRPr="001B5D65" w:rsidRDefault="00B13E4C"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18B917F8" w14:textId="77777777" w:rsidR="00B13E4C" w:rsidRDefault="00B13E4C" w:rsidP="00B13E4C">
      <w:pPr>
        <w:ind w:right="-567"/>
        <w:jc w:val="both"/>
        <w:rPr>
          <w:rFonts w:eastAsia="Arial Unicode MS"/>
          <w:bCs/>
          <w:iCs/>
          <w:u w:val="single"/>
        </w:rPr>
      </w:pPr>
    </w:p>
    <w:p w14:paraId="0FD93C3F" w14:textId="77777777" w:rsidR="00B13E4C" w:rsidRDefault="00B13E4C" w:rsidP="00B13E4C">
      <w:pPr>
        <w:ind w:right="-567"/>
        <w:jc w:val="both"/>
        <w:rPr>
          <w:rFonts w:eastAsia="Arial Unicode MS"/>
          <w:bCs/>
          <w:iCs/>
          <w:u w:val="single"/>
        </w:rPr>
      </w:pPr>
    </w:p>
    <w:p w14:paraId="1BE8E460" w14:textId="755C6973" w:rsidR="00B13E4C" w:rsidRPr="00CE77FA" w:rsidRDefault="00B13E4C" w:rsidP="00B13E4C">
      <w:pPr>
        <w:ind w:right="-567"/>
        <w:jc w:val="both"/>
        <w:rPr>
          <w:rFonts w:eastAsia="Arial Unicode MS"/>
          <w:bCs/>
          <w:iCs/>
          <w:u w:val="single"/>
        </w:rPr>
      </w:pPr>
      <w:r w:rsidRPr="00CE77FA">
        <w:rPr>
          <w:rFonts w:eastAsia="Arial Unicode MS"/>
          <w:bCs/>
          <w:iCs/>
          <w:u w:val="single"/>
        </w:rPr>
        <w:t xml:space="preserve">K bodu č. </w:t>
      </w:r>
      <w:r w:rsidR="00D433C7">
        <w:rPr>
          <w:rFonts w:eastAsia="Arial Unicode MS"/>
          <w:bCs/>
          <w:iCs/>
          <w:u w:val="single"/>
        </w:rPr>
        <w:t>10</w:t>
      </w:r>
    </w:p>
    <w:p w14:paraId="508E0626" w14:textId="4F308FBC" w:rsidR="00B13E4C" w:rsidRDefault="00D433C7" w:rsidP="00B13E4C">
      <w:pPr>
        <w:pStyle w:val="Bezriadkovania"/>
        <w:rPr>
          <w:rFonts w:eastAsia="Arial Unicode MS"/>
          <w:u w:val="single"/>
        </w:rPr>
      </w:pPr>
      <w:r>
        <w:rPr>
          <w:rFonts w:eastAsia="Arial Unicode MS"/>
          <w:u w:val="single"/>
        </w:rPr>
        <w:t xml:space="preserve">Informácia Hody 2025. </w:t>
      </w:r>
      <w:r w:rsidR="00B13E4C">
        <w:rPr>
          <w:rFonts w:eastAsia="Arial Unicode MS"/>
          <w:u w:val="single"/>
        </w:rPr>
        <w:t xml:space="preserve">   </w:t>
      </w:r>
    </w:p>
    <w:p w14:paraId="738EC062" w14:textId="77777777" w:rsidR="00B13E4C" w:rsidRDefault="00B13E4C" w:rsidP="00B13E4C">
      <w:pPr>
        <w:pStyle w:val="Bezriadkovania"/>
        <w:rPr>
          <w:rFonts w:eastAsia="Arial Unicode MS"/>
          <w:u w:val="single"/>
        </w:rPr>
      </w:pPr>
    </w:p>
    <w:p w14:paraId="6FCF5A95" w14:textId="3B6D8DEF" w:rsidR="00B13E4C" w:rsidRDefault="00D433C7" w:rsidP="00B13E4C">
      <w:pPr>
        <w:pStyle w:val="Bezriadkovania"/>
        <w:rPr>
          <w:rFonts w:eastAsia="Arial Unicode MS"/>
        </w:rPr>
      </w:pPr>
      <w:r>
        <w:rPr>
          <w:rFonts w:eastAsia="Arial Unicode MS"/>
        </w:rPr>
        <w:t>Poslancom bol zaslaný program na hody. Hody budú prebiehať tak ako po iné roky.</w:t>
      </w:r>
    </w:p>
    <w:p w14:paraId="74EAE010" w14:textId="77777777" w:rsidR="00D433C7" w:rsidRPr="003328BA" w:rsidRDefault="00D433C7" w:rsidP="00B13E4C">
      <w:pPr>
        <w:pStyle w:val="Bezriadkovania"/>
        <w:rPr>
          <w:rFonts w:eastAsia="Arial Unicode MS"/>
        </w:rPr>
      </w:pPr>
    </w:p>
    <w:p w14:paraId="00D2F613" w14:textId="0CF7F4C0" w:rsidR="00B13E4C" w:rsidRPr="006A43A0" w:rsidRDefault="00B13E4C" w:rsidP="00B13E4C">
      <w:pPr>
        <w:pStyle w:val="Bezriadkovania"/>
        <w:ind w:right="-567"/>
        <w:jc w:val="both"/>
        <w:rPr>
          <w:rFonts w:eastAsia="Arial Unicode MS"/>
          <w:b/>
          <w:i/>
          <w:iCs/>
          <w:u w:val="single"/>
        </w:rPr>
      </w:pPr>
      <w:r>
        <w:rPr>
          <w:rFonts w:eastAsia="Arial Unicode MS"/>
          <w:b/>
          <w:i/>
          <w:iCs/>
          <w:u w:val="single"/>
        </w:rPr>
        <w:t>Uzne</w:t>
      </w:r>
      <w:r w:rsidRPr="006A43A0">
        <w:rPr>
          <w:rFonts w:eastAsia="Arial Unicode MS"/>
          <w:b/>
          <w:i/>
          <w:iCs/>
          <w:u w:val="single"/>
        </w:rPr>
        <w:t xml:space="preserve">senie č. </w:t>
      </w:r>
      <w:r>
        <w:rPr>
          <w:rFonts w:eastAsia="Arial Unicode MS"/>
          <w:b/>
          <w:i/>
          <w:iCs/>
          <w:u w:val="single"/>
        </w:rPr>
        <w:t>3</w:t>
      </w:r>
      <w:r w:rsidR="00D433C7">
        <w:rPr>
          <w:rFonts w:eastAsia="Arial Unicode MS"/>
          <w:b/>
          <w:i/>
          <w:iCs/>
          <w:u w:val="single"/>
        </w:rPr>
        <w:t>7</w:t>
      </w:r>
      <w:r w:rsidRPr="006A43A0">
        <w:rPr>
          <w:rFonts w:eastAsia="Arial Unicode MS"/>
          <w:b/>
          <w:i/>
          <w:iCs/>
          <w:u w:val="single"/>
        </w:rPr>
        <w:t>/202</w:t>
      </w:r>
      <w:r>
        <w:rPr>
          <w:rFonts w:eastAsia="Arial Unicode MS"/>
          <w:b/>
          <w:i/>
          <w:iCs/>
          <w:u w:val="single"/>
        </w:rPr>
        <w:t>5</w:t>
      </w:r>
    </w:p>
    <w:p w14:paraId="3836F8C4" w14:textId="685C641E" w:rsidR="00B13E4C" w:rsidRPr="006028E1" w:rsidRDefault="00B13E4C" w:rsidP="00B13E4C">
      <w:pPr>
        <w:pStyle w:val="Bezriadkovania"/>
        <w:rPr>
          <w:rFonts w:eastAsia="Arial Unicode MS"/>
          <w:b/>
          <w:i/>
          <w:u w:val="single"/>
        </w:rPr>
      </w:pPr>
      <w:r w:rsidRPr="006028E1">
        <w:rPr>
          <w:b/>
          <w:i/>
          <w:u w:val="single"/>
        </w:rPr>
        <w:t xml:space="preserve">OZ </w:t>
      </w:r>
      <w:r w:rsidR="00D433C7">
        <w:rPr>
          <w:b/>
          <w:i/>
          <w:u w:val="single"/>
        </w:rPr>
        <w:t>berie na vedomie informáciu Hody 2025</w:t>
      </w:r>
      <w:r>
        <w:rPr>
          <w:b/>
          <w:i/>
          <w:u w:val="single"/>
        </w:rPr>
        <w:t xml:space="preserve">. </w:t>
      </w:r>
      <w:r w:rsidRPr="006028E1">
        <w:rPr>
          <w:rFonts w:eastAsia="Arial Unicode MS"/>
          <w:b/>
          <w:i/>
          <w:u w:val="single"/>
        </w:rPr>
        <w:t xml:space="preserve"> </w:t>
      </w:r>
    </w:p>
    <w:p w14:paraId="2FF24415" w14:textId="77777777" w:rsidR="00B13E4C" w:rsidRPr="00CE1622" w:rsidRDefault="00B13E4C" w:rsidP="00B13E4C">
      <w:pPr>
        <w:pStyle w:val="Bezriadkovania"/>
        <w:jc w:val="both"/>
        <w:rPr>
          <w:rFonts w:eastAsia="Arial Unicode MS"/>
          <w:b/>
          <w:i/>
          <w:u w:val="single"/>
        </w:rPr>
      </w:pPr>
    </w:p>
    <w:p w14:paraId="7C2AA681" w14:textId="77777777" w:rsidR="00B13E4C" w:rsidRPr="007861C0" w:rsidRDefault="00B13E4C" w:rsidP="00B13E4C">
      <w:pPr>
        <w:ind w:right="-567"/>
        <w:jc w:val="both"/>
        <w:rPr>
          <w:rFonts w:eastAsia="Arial Unicode MS"/>
          <w:b/>
          <w:iCs/>
        </w:rPr>
      </w:pPr>
      <w:r w:rsidRPr="007861C0">
        <w:rPr>
          <w:rFonts w:eastAsia="Arial Unicode MS"/>
          <w:b/>
          <w:iCs/>
        </w:rPr>
        <w:t>Hlasovanie:</w:t>
      </w:r>
    </w:p>
    <w:tbl>
      <w:tblPr>
        <w:tblStyle w:val="Mriekatabuky"/>
        <w:tblW w:w="9464" w:type="dxa"/>
        <w:tblLook w:val="04A0" w:firstRow="1" w:lastRow="0" w:firstColumn="1" w:lastColumn="0" w:noHBand="0" w:noVBand="1"/>
      </w:tblPr>
      <w:tblGrid>
        <w:gridCol w:w="1593"/>
        <w:gridCol w:w="1350"/>
        <w:gridCol w:w="6521"/>
      </w:tblGrid>
      <w:tr w:rsidR="00B13E4C" w:rsidRPr="007861C0" w14:paraId="0BFAFAB9" w14:textId="77777777" w:rsidTr="009D4042">
        <w:trPr>
          <w:trHeight w:val="530"/>
        </w:trPr>
        <w:tc>
          <w:tcPr>
            <w:tcW w:w="1593" w:type="dxa"/>
          </w:tcPr>
          <w:p w14:paraId="0B428AA4" w14:textId="77777777" w:rsidR="00B13E4C" w:rsidRPr="007861C0" w:rsidRDefault="00B13E4C" w:rsidP="009D4042">
            <w:pPr>
              <w:ind w:right="-567"/>
              <w:jc w:val="both"/>
              <w:rPr>
                <w:rFonts w:eastAsia="Arial Unicode MS"/>
                <w:b/>
                <w:iCs/>
              </w:rPr>
            </w:pPr>
            <w:r w:rsidRPr="007861C0">
              <w:rPr>
                <w:rFonts w:eastAsia="Arial Unicode MS"/>
                <w:b/>
                <w:iCs/>
              </w:rPr>
              <w:t>Za</w:t>
            </w:r>
          </w:p>
        </w:tc>
        <w:tc>
          <w:tcPr>
            <w:tcW w:w="1350" w:type="dxa"/>
            <w:tcBorders>
              <w:bottom w:val="nil"/>
            </w:tcBorders>
          </w:tcPr>
          <w:p w14:paraId="12CD7F16" w14:textId="77777777" w:rsidR="00B13E4C" w:rsidRPr="007861C0" w:rsidRDefault="00B13E4C" w:rsidP="009D4042">
            <w:pPr>
              <w:ind w:right="-567"/>
              <w:jc w:val="both"/>
              <w:rPr>
                <w:rFonts w:eastAsia="Arial Unicode MS"/>
                <w:b/>
                <w:iCs/>
              </w:rPr>
            </w:pPr>
            <w:r>
              <w:rPr>
                <w:rFonts w:eastAsia="Arial Unicode MS"/>
                <w:b/>
                <w:iCs/>
              </w:rPr>
              <w:t>4</w:t>
            </w:r>
          </w:p>
        </w:tc>
        <w:tc>
          <w:tcPr>
            <w:tcW w:w="6521" w:type="dxa"/>
          </w:tcPr>
          <w:p w14:paraId="709129BC" w14:textId="77777777" w:rsidR="00B13E4C" w:rsidRPr="007861C0" w:rsidRDefault="00B13E4C" w:rsidP="009D4042">
            <w:pPr>
              <w:ind w:right="-567"/>
              <w:jc w:val="both"/>
              <w:rPr>
                <w:rFonts w:eastAsia="Arial Unicode MS"/>
                <w:b/>
                <w:iCs/>
                <w:sz w:val="20"/>
                <w:szCs w:val="20"/>
              </w:rPr>
            </w:pPr>
            <w:r>
              <w:rPr>
                <w:rFonts w:eastAsia="Arial Unicode MS"/>
                <w:iCs/>
                <w:sz w:val="20"/>
                <w:szCs w:val="20"/>
              </w:rPr>
              <w:t xml:space="preserve">Jozef Majerčík, Mgr. Igor </w:t>
            </w:r>
            <w:proofErr w:type="spellStart"/>
            <w:r>
              <w:rPr>
                <w:rFonts w:eastAsia="Arial Unicode MS"/>
                <w:iCs/>
                <w:sz w:val="20"/>
                <w:szCs w:val="20"/>
              </w:rPr>
              <w:t>Bolibruch</w:t>
            </w:r>
            <w:proofErr w:type="spellEnd"/>
            <w:r>
              <w:rPr>
                <w:rFonts w:eastAsia="Arial Unicode MS"/>
                <w:iCs/>
                <w:sz w:val="20"/>
                <w:szCs w:val="20"/>
              </w:rPr>
              <w:t xml:space="preserve">, Jana </w:t>
            </w:r>
            <w:proofErr w:type="spellStart"/>
            <w:r>
              <w:rPr>
                <w:rFonts w:eastAsia="Arial Unicode MS"/>
                <w:iCs/>
                <w:sz w:val="20"/>
                <w:szCs w:val="20"/>
              </w:rPr>
              <w:t>Škorvánková</w:t>
            </w:r>
            <w:proofErr w:type="spellEnd"/>
            <w:r>
              <w:rPr>
                <w:rFonts w:eastAsia="Arial Unicode MS"/>
                <w:iCs/>
                <w:sz w:val="20"/>
                <w:szCs w:val="20"/>
              </w:rPr>
              <w:t xml:space="preserve">, </w:t>
            </w:r>
            <w:proofErr w:type="spellStart"/>
            <w:r>
              <w:rPr>
                <w:rFonts w:eastAsia="Arial Unicode MS"/>
                <w:iCs/>
                <w:sz w:val="20"/>
                <w:szCs w:val="20"/>
              </w:rPr>
              <w:t>JUDr.Lenka</w:t>
            </w:r>
            <w:proofErr w:type="spellEnd"/>
            <w:r>
              <w:rPr>
                <w:rFonts w:eastAsia="Arial Unicode MS"/>
                <w:iCs/>
                <w:sz w:val="20"/>
                <w:szCs w:val="20"/>
              </w:rPr>
              <w:t xml:space="preserve"> </w:t>
            </w:r>
            <w:proofErr w:type="spellStart"/>
            <w:r>
              <w:rPr>
                <w:rFonts w:eastAsia="Arial Unicode MS"/>
                <w:iCs/>
                <w:sz w:val="20"/>
                <w:szCs w:val="20"/>
              </w:rPr>
              <w:t>Gallová</w:t>
            </w:r>
            <w:proofErr w:type="spellEnd"/>
            <w:r>
              <w:rPr>
                <w:rFonts w:eastAsia="Arial Unicode MS"/>
                <w:iCs/>
                <w:sz w:val="20"/>
                <w:szCs w:val="20"/>
              </w:rPr>
              <w:t xml:space="preserve"> </w:t>
            </w:r>
          </w:p>
        </w:tc>
      </w:tr>
      <w:tr w:rsidR="00B13E4C" w:rsidRPr="007861C0" w14:paraId="00A4A83B" w14:textId="77777777" w:rsidTr="009D4042">
        <w:trPr>
          <w:trHeight w:val="277"/>
        </w:trPr>
        <w:tc>
          <w:tcPr>
            <w:tcW w:w="1593" w:type="dxa"/>
          </w:tcPr>
          <w:p w14:paraId="36715490" w14:textId="77777777" w:rsidR="00B13E4C" w:rsidRPr="007861C0" w:rsidRDefault="00B13E4C" w:rsidP="009D4042">
            <w:pPr>
              <w:ind w:right="-567"/>
              <w:jc w:val="both"/>
              <w:rPr>
                <w:rFonts w:eastAsia="Arial Unicode MS"/>
                <w:b/>
                <w:iCs/>
              </w:rPr>
            </w:pPr>
            <w:r w:rsidRPr="007861C0">
              <w:rPr>
                <w:rFonts w:eastAsia="Arial Unicode MS"/>
                <w:b/>
                <w:iCs/>
              </w:rPr>
              <w:t>Proti</w:t>
            </w:r>
          </w:p>
        </w:tc>
        <w:tc>
          <w:tcPr>
            <w:tcW w:w="1350" w:type="dxa"/>
            <w:tcBorders>
              <w:top w:val="nil"/>
            </w:tcBorders>
          </w:tcPr>
          <w:p w14:paraId="34C5EB7C" w14:textId="77777777" w:rsidR="00B13E4C" w:rsidRPr="007861C0" w:rsidRDefault="00B13E4C" w:rsidP="009D4042">
            <w:pPr>
              <w:ind w:right="-567"/>
              <w:jc w:val="both"/>
              <w:rPr>
                <w:rFonts w:eastAsia="Arial Unicode MS"/>
                <w:b/>
                <w:iCs/>
              </w:rPr>
            </w:pPr>
            <w:r>
              <w:rPr>
                <w:rFonts w:eastAsia="Arial Unicode MS"/>
                <w:b/>
                <w:iCs/>
              </w:rPr>
              <w:t>0</w:t>
            </w:r>
          </w:p>
        </w:tc>
        <w:tc>
          <w:tcPr>
            <w:tcW w:w="6521" w:type="dxa"/>
          </w:tcPr>
          <w:p w14:paraId="27E7BF5A" w14:textId="77777777" w:rsidR="00B13E4C" w:rsidRPr="007861C0" w:rsidRDefault="00B13E4C" w:rsidP="009D4042">
            <w:pPr>
              <w:ind w:right="-567"/>
              <w:jc w:val="both"/>
              <w:rPr>
                <w:rFonts w:eastAsia="Arial Unicode MS"/>
                <w:b/>
                <w:iCs/>
              </w:rPr>
            </w:pPr>
          </w:p>
        </w:tc>
      </w:tr>
      <w:tr w:rsidR="00B13E4C" w:rsidRPr="007861C0" w14:paraId="41AB5C85" w14:textId="77777777" w:rsidTr="009D4042">
        <w:trPr>
          <w:trHeight w:val="277"/>
        </w:trPr>
        <w:tc>
          <w:tcPr>
            <w:tcW w:w="1593" w:type="dxa"/>
          </w:tcPr>
          <w:p w14:paraId="47D68C51" w14:textId="77777777" w:rsidR="00B13E4C" w:rsidRPr="007861C0" w:rsidRDefault="00B13E4C" w:rsidP="009D4042">
            <w:pPr>
              <w:ind w:right="-567"/>
              <w:jc w:val="both"/>
              <w:rPr>
                <w:rFonts w:eastAsia="Arial Unicode MS"/>
                <w:b/>
                <w:iCs/>
              </w:rPr>
            </w:pPr>
            <w:r w:rsidRPr="007861C0">
              <w:rPr>
                <w:rFonts w:eastAsia="Arial Unicode MS"/>
                <w:b/>
                <w:iCs/>
              </w:rPr>
              <w:t>Zdržal s</w:t>
            </w:r>
            <w:r>
              <w:rPr>
                <w:rFonts w:eastAsia="Arial Unicode MS"/>
                <w:b/>
                <w:iCs/>
              </w:rPr>
              <w:t>a</w:t>
            </w:r>
          </w:p>
        </w:tc>
        <w:tc>
          <w:tcPr>
            <w:tcW w:w="1350" w:type="dxa"/>
          </w:tcPr>
          <w:p w14:paraId="0CD1D1B4" w14:textId="77777777" w:rsidR="00B13E4C" w:rsidRPr="007861C0" w:rsidRDefault="00B13E4C" w:rsidP="009D4042">
            <w:pPr>
              <w:ind w:right="-567"/>
              <w:jc w:val="both"/>
              <w:rPr>
                <w:rFonts w:eastAsia="Arial Unicode MS"/>
                <w:b/>
                <w:iCs/>
              </w:rPr>
            </w:pPr>
            <w:r w:rsidRPr="007861C0">
              <w:rPr>
                <w:rFonts w:eastAsia="Arial Unicode MS"/>
                <w:b/>
                <w:iCs/>
              </w:rPr>
              <w:t>0</w:t>
            </w:r>
          </w:p>
        </w:tc>
        <w:tc>
          <w:tcPr>
            <w:tcW w:w="6521" w:type="dxa"/>
          </w:tcPr>
          <w:p w14:paraId="68668FE6" w14:textId="77777777" w:rsidR="00B13E4C" w:rsidRPr="007861C0" w:rsidRDefault="00B13E4C" w:rsidP="009D4042">
            <w:pPr>
              <w:ind w:right="-567"/>
              <w:jc w:val="both"/>
              <w:rPr>
                <w:rFonts w:eastAsia="Arial Unicode MS"/>
                <w:b/>
                <w:iCs/>
              </w:rPr>
            </w:pPr>
          </w:p>
        </w:tc>
      </w:tr>
      <w:tr w:rsidR="00B13E4C" w:rsidRPr="007861C0" w14:paraId="331AACF9" w14:textId="77777777" w:rsidTr="009D4042">
        <w:trPr>
          <w:trHeight w:val="277"/>
        </w:trPr>
        <w:tc>
          <w:tcPr>
            <w:tcW w:w="1593" w:type="dxa"/>
          </w:tcPr>
          <w:p w14:paraId="66093EB8" w14:textId="77777777" w:rsidR="00B13E4C" w:rsidRPr="00376654" w:rsidRDefault="00B13E4C" w:rsidP="009D4042">
            <w:pPr>
              <w:ind w:right="-567"/>
              <w:jc w:val="both"/>
              <w:rPr>
                <w:rFonts w:eastAsia="Arial Unicode MS"/>
                <w:b/>
                <w:iCs/>
              </w:rPr>
            </w:pPr>
            <w:r w:rsidRPr="00376654">
              <w:rPr>
                <w:rFonts w:eastAsia="Arial Unicode MS"/>
                <w:b/>
                <w:iCs/>
              </w:rPr>
              <w:t>Neprítomní</w:t>
            </w:r>
          </w:p>
        </w:tc>
        <w:tc>
          <w:tcPr>
            <w:tcW w:w="1350" w:type="dxa"/>
          </w:tcPr>
          <w:p w14:paraId="0BB801F9" w14:textId="77777777" w:rsidR="00B13E4C" w:rsidRPr="00376654" w:rsidRDefault="00B13E4C" w:rsidP="009D4042">
            <w:pPr>
              <w:ind w:right="-567"/>
              <w:jc w:val="both"/>
              <w:rPr>
                <w:rFonts w:eastAsia="Arial Unicode MS"/>
                <w:b/>
                <w:iCs/>
              </w:rPr>
            </w:pPr>
            <w:r>
              <w:rPr>
                <w:rFonts w:eastAsia="Arial Unicode MS"/>
                <w:b/>
                <w:iCs/>
              </w:rPr>
              <w:t>3</w:t>
            </w:r>
          </w:p>
        </w:tc>
        <w:tc>
          <w:tcPr>
            <w:tcW w:w="6521" w:type="dxa"/>
          </w:tcPr>
          <w:p w14:paraId="2D305ADD" w14:textId="77777777" w:rsidR="00B13E4C" w:rsidRPr="001B5D65" w:rsidRDefault="00B13E4C" w:rsidP="009D4042">
            <w:pPr>
              <w:ind w:right="-567"/>
              <w:jc w:val="both"/>
              <w:rPr>
                <w:rFonts w:eastAsia="Arial Unicode MS"/>
                <w:iCs/>
                <w:sz w:val="20"/>
              </w:rPr>
            </w:pPr>
            <w:r w:rsidRPr="001B5D65">
              <w:rPr>
                <w:rFonts w:eastAsia="Arial Unicode MS"/>
                <w:iCs/>
                <w:sz w:val="20"/>
              </w:rPr>
              <w:t>Ing.</w:t>
            </w:r>
            <w:r>
              <w:rPr>
                <w:rFonts w:eastAsia="Arial Unicode MS"/>
                <w:iCs/>
                <w:sz w:val="20"/>
              </w:rPr>
              <w:t xml:space="preserve"> </w:t>
            </w:r>
            <w:r w:rsidRPr="001B5D65">
              <w:rPr>
                <w:rFonts w:eastAsia="Arial Unicode MS"/>
                <w:iCs/>
                <w:sz w:val="20"/>
              </w:rPr>
              <w:t xml:space="preserve">Zuzana </w:t>
            </w:r>
            <w:proofErr w:type="spellStart"/>
            <w:r w:rsidRPr="001B5D65">
              <w:rPr>
                <w:rFonts w:eastAsia="Arial Unicode MS"/>
                <w:iCs/>
                <w:sz w:val="20"/>
              </w:rPr>
              <w:t>Tomaníková</w:t>
            </w:r>
            <w:proofErr w:type="spellEnd"/>
            <w:r w:rsidRPr="001B5D65">
              <w:rPr>
                <w:rFonts w:eastAsia="Arial Unicode MS"/>
                <w:iCs/>
                <w:sz w:val="20"/>
              </w:rPr>
              <w:t xml:space="preserve">, Miroslav </w:t>
            </w:r>
            <w:proofErr w:type="spellStart"/>
            <w:r w:rsidRPr="001B5D65">
              <w:rPr>
                <w:rFonts w:eastAsia="Arial Unicode MS"/>
                <w:iCs/>
                <w:sz w:val="20"/>
              </w:rPr>
              <w:t>Tomaník</w:t>
            </w:r>
            <w:proofErr w:type="spellEnd"/>
            <w:r w:rsidRPr="001B5D65">
              <w:rPr>
                <w:rFonts w:eastAsia="Arial Unicode MS"/>
                <w:iCs/>
                <w:sz w:val="20"/>
              </w:rPr>
              <w:t>,</w:t>
            </w:r>
            <w:r>
              <w:rPr>
                <w:rFonts w:eastAsia="Arial Unicode MS"/>
                <w:iCs/>
                <w:sz w:val="20"/>
              </w:rPr>
              <w:t xml:space="preserve"> Mgr. Július </w:t>
            </w:r>
            <w:proofErr w:type="spellStart"/>
            <w:r>
              <w:rPr>
                <w:rFonts w:eastAsia="Arial Unicode MS"/>
                <w:iCs/>
                <w:sz w:val="20"/>
              </w:rPr>
              <w:t>Nguyen</w:t>
            </w:r>
            <w:proofErr w:type="spellEnd"/>
            <w:r w:rsidRPr="001B5D65">
              <w:rPr>
                <w:rFonts w:eastAsia="Arial Unicode MS"/>
                <w:iCs/>
                <w:sz w:val="20"/>
              </w:rPr>
              <w:t xml:space="preserve"> </w:t>
            </w:r>
          </w:p>
        </w:tc>
      </w:tr>
    </w:tbl>
    <w:p w14:paraId="1F749EE1" w14:textId="77777777" w:rsidR="00937266" w:rsidRDefault="00937266" w:rsidP="007E2363">
      <w:pPr>
        <w:ind w:right="-567"/>
        <w:jc w:val="both"/>
        <w:rPr>
          <w:rFonts w:eastAsia="Arial Unicode MS"/>
          <w:bCs/>
          <w:iCs/>
          <w:u w:val="single"/>
        </w:rPr>
      </w:pPr>
    </w:p>
    <w:p w14:paraId="7B387844" w14:textId="780CCDAD" w:rsidR="00081DC9" w:rsidRPr="00CE77FA" w:rsidRDefault="00081DC9" w:rsidP="00081DC9">
      <w:pPr>
        <w:ind w:right="-567"/>
        <w:jc w:val="both"/>
        <w:rPr>
          <w:rFonts w:eastAsia="Arial Unicode MS"/>
          <w:bCs/>
          <w:iCs/>
          <w:u w:val="single"/>
        </w:rPr>
      </w:pPr>
      <w:r w:rsidRPr="00CE77FA">
        <w:rPr>
          <w:rFonts w:eastAsia="Arial Unicode MS"/>
          <w:bCs/>
          <w:iCs/>
          <w:u w:val="single"/>
        </w:rPr>
        <w:t>K bodu č.</w:t>
      </w:r>
      <w:r>
        <w:rPr>
          <w:rFonts w:eastAsia="Arial Unicode MS"/>
          <w:bCs/>
          <w:iCs/>
          <w:u w:val="single"/>
        </w:rPr>
        <w:t>11</w:t>
      </w:r>
    </w:p>
    <w:p w14:paraId="67AFD380" w14:textId="4B6D6A87" w:rsidR="00081DC9" w:rsidRDefault="00506D14" w:rsidP="00081DC9">
      <w:pPr>
        <w:spacing w:line="360" w:lineRule="auto"/>
        <w:ind w:right="-567"/>
        <w:jc w:val="both"/>
        <w:rPr>
          <w:rFonts w:eastAsia="Arial Unicode MS"/>
          <w:iCs/>
          <w:u w:val="single"/>
        </w:rPr>
      </w:pPr>
      <w:r>
        <w:rPr>
          <w:rFonts w:eastAsia="Arial Unicode MS"/>
          <w:iCs/>
          <w:u w:val="single"/>
        </w:rPr>
        <w:t>Rôzne:</w:t>
      </w:r>
    </w:p>
    <w:p w14:paraId="24AEC431" w14:textId="6C5DCD95" w:rsidR="00506D14" w:rsidRPr="00D433C7" w:rsidRDefault="00D433C7" w:rsidP="00506D14">
      <w:pPr>
        <w:rPr>
          <w:rFonts w:eastAsiaTheme="minorHAnsi"/>
          <w:b/>
          <w:i/>
          <w:szCs w:val="22"/>
          <w:lang w:eastAsia="en-US"/>
        </w:rPr>
      </w:pPr>
      <w:r w:rsidRPr="00D433C7">
        <w:rPr>
          <w:rFonts w:eastAsiaTheme="minorHAnsi"/>
          <w:b/>
          <w:i/>
          <w:szCs w:val="22"/>
          <w:lang w:eastAsia="en-US"/>
        </w:rPr>
        <w:t>Starosta:</w:t>
      </w:r>
    </w:p>
    <w:p w14:paraId="09883870" w14:textId="111094BC" w:rsidR="00D433C7" w:rsidRPr="00D433C7" w:rsidRDefault="00D433C7" w:rsidP="00D433C7">
      <w:pPr>
        <w:pStyle w:val="Odsekzoznamu"/>
        <w:numPr>
          <w:ilvl w:val="0"/>
          <w:numId w:val="8"/>
        </w:numPr>
        <w:rPr>
          <w:rFonts w:eastAsiaTheme="minorHAnsi"/>
          <w:b/>
          <w:i/>
          <w:sz w:val="22"/>
          <w:szCs w:val="22"/>
          <w:lang w:eastAsia="en-US"/>
        </w:rPr>
      </w:pPr>
      <w:r>
        <w:rPr>
          <w:rFonts w:eastAsiaTheme="minorHAnsi"/>
          <w:szCs w:val="22"/>
          <w:lang w:eastAsia="en-US"/>
        </w:rPr>
        <w:t>Starostom bola podaná informácia o  zrušení výzvy na obnovu ihriska.</w:t>
      </w:r>
    </w:p>
    <w:p w14:paraId="4426B275" w14:textId="7230ECD8" w:rsidR="00D433C7" w:rsidRPr="00D433C7" w:rsidRDefault="00D433C7" w:rsidP="00D433C7">
      <w:pPr>
        <w:pStyle w:val="Odsekzoznamu"/>
        <w:numPr>
          <w:ilvl w:val="0"/>
          <w:numId w:val="8"/>
        </w:numPr>
        <w:rPr>
          <w:rFonts w:eastAsiaTheme="minorHAnsi"/>
          <w:b/>
          <w:i/>
          <w:sz w:val="22"/>
          <w:szCs w:val="22"/>
          <w:lang w:eastAsia="en-US"/>
        </w:rPr>
      </w:pPr>
      <w:r>
        <w:rPr>
          <w:rFonts w:eastAsiaTheme="minorHAnsi"/>
          <w:szCs w:val="22"/>
          <w:lang w:eastAsia="en-US"/>
        </w:rPr>
        <w:t>Taktiež bola starostom podaná informácia o novej uvedenej výzve na SOŠV a oni by mali aj rozposielať návrhy zmlú</w:t>
      </w:r>
      <w:r w:rsidR="00E17EB2">
        <w:rPr>
          <w:rFonts w:eastAsiaTheme="minorHAnsi"/>
          <w:szCs w:val="22"/>
          <w:lang w:eastAsia="en-US"/>
        </w:rPr>
        <w:t>v.</w:t>
      </w:r>
      <w:bookmarkStart w:id="0" w:name="_GoBack"/>
      <w:bookmarkEnd w:id="0"/>
    </w:p>
    <w:p w14:paraId="65A4C3BD" w14:textId="77777777" w:rsidR="00D433C7" w:rsidRPr="00D433C7" w:rsidRDefault="00D433C7" w:rsidP="00506D14">
      <w:pPr>
        <w:rPr>
          <w:rFonts w:eastAsiaTheme="minorHAnsi"/>
          <w:b/>
          <w:i/>
          <w:sz w:val="22"/>
          <w:szCs w:val="22"/>
          <w:lang w:eastAsia="en-US"/>
        </w:rPr>
      </w:pPr>
    </w:p>
    <w:p w14:paraId="5C64D7AA" w14:textId="77777777" w:rsidR="00BE6CDA" w:rsidRDefault="00BE6CDA" w:rsidP="00722402">
      <w:pPr>
        <w:pStyle w:val="Bezriadkovania"/>
        <w:rPr>
          <w:rFonts w:eastAsia="Arial Unicode MS"/>
        </w:rPr>
      </w:pPr>
    </w:p>
    <w:p w14:paraId="39220A2F" w14:textId="4D47A955" w:rsidR="001E42E2" w:rsidRDefault="00567E12" w:rsidP="007861C0">
      <w:pPr>
        <w:ind w:right="-567"/>
        <w:jc w:val="both"/>
        <w:rPr>
          <w:rFonts w:eastAsia="Arial Unicode MS"/>
          <w:iCs/>
        </w:rPr>
      </w:pPr>
      <w:r w:rsidRPr="007861C0">
        <w:rPr>
          <w:rFonts w:eastAsia="Arial Unicode MS"/>
          <w:iCs/>
        </w:rPr>
        <w:t xml:space="preserve">Stránske dňa:  </w:t>
      </w:r>
      <w:r w:rsidR="00937266">
        <w:rPr>
          <w:rFonts w:eastAsia="Arial Unicode MS"/>
          <w:iCs/>
        </w:rPr>
        <w:t>2</w:t>
      </w:r>
      <w:r w:rsidR="00D433C7">
        <w:rPr>
          <w:rFonts w:eastAsia="Arial Unicode MS"/>
          <w:iCs/>
        </w:rPr>
        <w:t>7</w:t>
      </w:r>
      <w:r w:rsidR="00937266">
        <w:rPr>
          <w:rFonts w:eastAsia="Arial Unicode MS"/>
          <w:iCs/>
        </w:rPr>
        <w:t>.0</w:t>
      </w:r>
      <w:r w:rsidR="00D433C7">
        <w:rPr>
          <w:rFonts w:eastAsia="Arial Unicode MS"/>
          <w:iCs/>
        </w:rPr>
        <w:t>6</w:t>
      </w:r>
      <w:r w:rsidR="00937266">
        <w:rPr>
          <w:rFonts w:eastAsia="Arial Unicode MS"/>
          <w:iCs/>
        </w:rPr>
        <w:t>.2025</w:t>
      </w:r>
    </w:p>
    <w:p w14:paraId="69ED8676" w14:textId="77777777" w:rsidR="001E42E2" w:rsidRDefault="001E42E2" w:rsidP="007861C0">
      <w:pPr>
        <w:ind w:right="-567"/>
        <w:jc w:val="both"/>
        <w:rPr>
          <w:rFonts w:eastAsia="Arial Unicode MS"/>
          <w:iCs/>
        </w:rPr>
      </w:pPr>
    </w:p>
    <w:p w14:paraId="584C5174" w14:textId="77777777" w:rsidR="001E42E2" w:rsidRDefault="001E42E2" w:rsidP="007861C0">
      <w:pPr>
        <w:ind w:right="-567"/>
        <w:jc w:val="both"/>
        <w:rPr>
          <w:rFonts w:eastAsia="Arial Unicode MS"/>
          <w:iCs/>
        </w:rPr>
      </w:pPr>
    </w:p>
    <w:p w14:paraId="02DDC143" w14:textId="77777777" w:rsidR="00E53AA5" w:rsidRDefault="00E53AA5" w:rsidP="007861C0">
      <w:pPr>
        <w:ind w:right="-567"/>
        <w:jc w:val="both"/>
        <w:rPr>
          <w:rFonts w:eastAsia="Arial Unicode MS"/>
          <w:iCs/>
        </w:rPr>
      </w:pPr>
    </w:p>
    <w:p w14:paraId="104BCCF5" w14:textId="77777777" w:rsidR="00567E12" w:rsidRPr="001E42E2" w:rsidRDefault="00567E12" w:rsidP="007861C0">
      <w:pPr>
        <w:ind w:right="-567"/>
        <w:jc w:val="both"/>
        <w:rPr>
          <w:rFonts w:eastAsia="Arial Unicode MS"/>
          <w:i/>
          <w:iCs/>
          <w:sz w:val="22"/>
        </w:rPr>
      </w:pPr>
      <w:r w:rsidRPr="007861C0">
        <w:rPr>
          <w:rFonts w:eastAsia="Arial Unicode MS"/>
          <w:iCs/>
        </w:rPr>
        <w:tab/>
      </w:r>
      <w:r w:rsidRPr="007861C0">
        <w:rPr>
          <w:rFonts w:eastAsia="Arial Unicode MS"/>
          <w:iCs/>
        </w:rPr>
        <w:tab/>
      </w:r>
      <w:r w:rsidRPr="007861C0">
        <w:rPr>
          <w:rFonts w:eastAsia="Arial Unicode MS"/>
          <w:iCs/>
        </w:rPr>
        <w:tab/>
      </w:r>
      <w:r w:rsidRPr="007861C0">
        <w:rPr>
          <w:rFonts w:eastAsia="Arial Unicode MS"/>
          <w:iCs/>
        </w:rPr>
        <w:tab/>
      </w:r>
      <w:r w:rsidRPr="007861C0">
        <w:rPr>
          <w:rFonts w:eastAsia="Arial Unicode MS"/>
          <w:iCs/>
        </w:rPr>
        <w:tab/>
      </w:r>
      <w:r w:rsidRPr="007861C0">
        <w:rPr>
          <w:rFonts w:eastAsia="Arial Unicode MS"/>
          <w:iCs/>
        </w:rPr>
        <w:tab/>
      </w:r>
      <w:r w:rsidRPr="007861C0">
        <w:rPr>
          <w:rFonts w:eastAsia="Arial Unicode MS"/>
          <w:iCs/>
        </w:rPr>
        <w:tab/>
      </w:r>
      <w:r w:rsidRPr="007861C0">
        <w:rPr>
          <w:rFonts w:eastAsia="Arial Unicode MS"/>
          <w:iCs/>
        </w:rPr>
        <w:tab/>
      </w:r>
      <w:r w:rsidRPr="007861C0">
        <w:rPr>
          <w:rFonts w:eastAsia="Arial Unicode MS"/>
          <w:iCs/>
        </w:rPr>
        <w:tab/>
      </w:r>
      <w:r w:rsidRPr="001E42E2">
        <w:rPr>
          <w:rFonts w:eastAsia="Arial Unicode MS"/>
          <w:i/>
          <w:iCs/>
          <w:sz w:val="22"/>
        </w:rPr>
        <w:t xml:space="preserve">Jaroslav </w:t>
      </w:r>
      <w:proofErr w:type="spellStart"/>
      <w:r w:rsidRPr="001E42E2">
        <w:rPr>
          <w:rFonts w:eastAsia="Arial Unicode MS"/>
          <w:i/>
          <w:iCs/>
          <w:sz w:val="22"/>
        </w:rPr>
        <w:t>Mitaš</w:t>
      </w:r>
      <w:proofErr w:type="spellEnd"/>
    </w:p>
    <w:p w14:paraId="47028D86" w14:textId="77777777" w:rsidR="00567E12" w:rsidRPr="001E42E2" w:rsidRDefault="00567E12" w:rsidP="007861C0">
      <w:pPr>
        <w:ind w:right="-567"/>
        <w:jc w:val="both"/>
        <w:rPr>
          <w:rFonts w:eastAsia="Arial Unicode MS"/>
          <w:i/>
          <w:iCs/>
          <w:sz w:val="22"/>
        </w:rPr>
      </w:pPr>
      <w:r w:rsidRPr="001E42E2">
        <w:rPr>
          <w:rFonts w:eastAsia="Arial Unicode MS"/>
          <w:i/>
          <w:iCs/>
          <w:sz w:val="22"/>
        </w:rPr>
        <w:tab/>
      </w:r>
      <w:r w:rsidRPr="001E42E2">
        <w:rPr>
          <w:rFonts w:eastAsia="Arial Unicode MS"/>
          <w:i/>
          <w:iCs/>
          <w:sz w:val="22"/>
        </w:rPr>
        <w:tab/>
      </w:r>
      <w:r w:rsidRPr="001E42E2">
        <w:rPr>
          <w:rFonts w:eastAsia="Arial Unicode MS"/>
          <w:i/>
          <w:iCs/>
          <w:sz w:val="22"/>
        </w:rPr>
        <w:tab/>
      </w:r>
      <w:r w:rsidRPr="001E42E2">
        <w:rPr>
          <w:rFonts w:eastAsia="Arial Unicode MS"/>
          <w:i/>
          <w:iCs/>
          <w:sz w:val="22"/>
        </w:rPr>
        <w:tab/>
      </w:r>
      <w:r w:rsidRPr="001E42E2">
        <w:rPr>
          <w:rFonts w:eastAsia="Arial Unicode MS"/>
          <w:i/>
          <w:iCs/>
          <w:sz w:val="22"/>
        </w:rPr>
        <w:tab/>
      </w:r>
      <w:r w:rsidRPr="001E42E2">
        <w:rPr>
          <w:rFonts w:eastAsia="Arial Unicode MS"/>
          <w:i/>
          <w:iCs/>
          <w:sz w:val="22"/>
        </w:rPr>
        <w:tab/>
      </w:r>
      <w:r w:rsidRPr="001E42E2">
        <w:rPr>
          <w:rFonts w:eastAsia="Arial Unicode MS"/>
          <w:i/>
          <w:iCs/>
          <w:sz w:val="22"/>
        </w:rPr>
        <w:tab/>
      </w:r>
      <w:r w:rsidRPr="001E42E2">
        <w:rPr>
          <w:rFonts w:eastAsia="Arial Unicode MS"/>
          <w:i/>
          <w:iCs/>
          <w:sz w:val="22"/>
        </w:rPr>
        <w:tab/>
      </w:r>
      <w:r w:rsidRPr="001E42E2">
        <w:rPr>
          <w:rFonts w:eastAsia="Arial Unicode MS"/>
          <w:i/>
          <w:iCs/>
          <w:sz w:val="22"/>
        </w:rPr>
        <w:tab/>
        <w:t xml:space="preserve"> starosta obce</w:t>
      </w:r>
    </w:p>
    <w:p w14:paraId="47FC3934" w14:textId="77777777" w:rsidR="00567E12" w:rsidRPr="00092F48" w:rsidRDefault="00567E12" w:rsidP="007861C0">
      <w:pPr>
        <w:ind w:right="-567"/>
        <w:jc w:val="both"/>
        <w:rPr>
          <w:rFonts w:eastAsia="Arial Unicode MS"/>
          <w:iCs/>
          <w:sz w:val="22"/>
        </w:rPr>
      </w:pPr>
    </w:p>
    <w:p w14:paraId="322B4C78" w14:textId="77777777" w:rsidR="003D593A" w:rsidRDefault="003D593A" w:rsidP="007861C0">
      <w:pPr>
        <w:ind w:right="-567"/>
        <w:jc w:val="both"/>
        <w:rPr>
          <w:rFonts w:eastAsia="Arial Unicode MS"/>
          <w:iCs/>
        </w:rPr>
      </w:pPr>
    </w:p>
    <w:p w14:paraId="4221637F" w14:textId="77777777" w:rsidR="003D593A" w:rsidRDefault="003D593A" w:rsidP="007861C0">
      <w:pPr>
        <w:ind w:right="-567"/>
        <w:jc w:val="both"/>
        <w:rPr>
          <w:rFonts w:eastAsia="Arial Unicode MS"/>
          <w:iCs/>
        </w:rPr>
      </w:pPr>
    </w:p>
    <w:p w14:paraId="1074A7CF" w14:textId="77777777" w:rsidR="00BE6CDA" w:rsidRDefault="00BE6CDA" w:rsidP="007861C0">
      <w:pPr>
        <w:ind w:right="-567"/>
        <w:jc w:val="both"/>
        <w:rPr>
          <w:rFonts w:eastAsia="Arial Unicode MS"/>
          <w:iCs/>
        </w:rPr>
      </w:pPr>
    </w:p>
    <w:p w14:paraId="66565CA1" w14:textId="77777777" w:rsidR="00BE6CDA" w:rsidRDefault="00BE6CDA" w:rsidP="007861C0">
      <w:pPr>
        <w:ind w:right="-567"/>
        <w:jc w:val="both"/>
        <w:rPr>
          <w:rFonts w:eastAsia="Arial Unicode MS"/>
          <w:iCs/>
        </w:rPr>
      </w:pPr>
    </w:p>
    <w:p w14:paraId="1A2C81AE" w14:textId="77777777" w:rsidR="00BE6CDA" w:rsidRDefault="00BE6CDA" w:rsidP="007861C0">
      <w:pPr>
        <w:ind w:right="-567"/>
        <w:jc w:val="both"/>
        <w:rPr>
          <w:rFonts w:eastAsia="Arial Unicode MS"/>
          <w:iCs/>
        </w:rPr>
      </w:pPr>
    </w:p>
    <w:p w14:paraId="3877A6FC" w14:textId="77777777" w:rsidR="00BE6CDA" w:rsidRDefault="00BE6CDA" w:rsidP="007861C0">
      <w:pPr>
        <w:ind w:right="-567"/>
        <w:jc w:val="both"/>
        <w:rPr>
          <w:rFonts w:eastAsia="Arial Unicode MS"/>
          <w:iCs/>
        </w:rPr>
      </w:pPr>
    </w:p>
    <w:p w14:paraId="614DE2EB" w14:textId="77777777" w:rsidR="00BE6CDA" w:rsidRDefault="00BE6CDA" w:rsidP="007861C0">
      <w:pPr>
        <w:ind w:right="-567"/>
        <w:jc w:val="both"/>
        <w:rPr>
          <w:rFonts w:eastAsia="Arial Unicode MS"/>
          <w:iCs/>
        </w:rPr>
      </w:pPr>
    </w:p>
    <w:p w14:paraId="04073541" w14:textId="77777777" w:rsidR="00BE6CDA" w:rsidRDefault="00BE6CDA" w:rsidP="007861C0">
      <w:pPr>
        <w:ind w:right="-567"/>
        <w:jc w:val="both"/>
        <w:rPr>
          <w:rFonts w:eastAsia="Arial Unicode MS"/>
          <w:iCs/>
        </w:rPr>
      </w:pPr>
    </w:p>
    <w:p w14:paraId="55F5A375" w14:textId="77777777" w:rsidR="00BE6CDA" w:rsidRDefault="00BE6CDA" w:rsidP="007861C0">
      <w:pPr>
        <w:ind w:right="-567"/>
        <w:jc w:val="both"/>
        <w:rPr>
          <w:rFonts w:eastAsia="Arial Unicode MS"/>
          <w:iCs/>
        </w:rPr>
      </w:pPr>
    </w:p>
    <w:p w14:paraId="15F2D90E" w14:textId="77777777" w:rsidR="001E42E2" w:rsidRDefault="001E42E2" w:rsidP="007861C0">
      <w:pPr>
        <w:ind w:right="-567"/>
        <w:jc w:val="both"/>
        <w:rPr>
          <w:rFonts w:eastAsia="Arial Unicode MS"/>
          <w:iCs/>
        </w:rPr>
      </w:pPr>
    </w:p>
    <w:p w14:paraId="207DA05D" w14:textId="77777777" w:rsidR="001E42E2" w:rsidRDefault="001E42E2" w:rsidP="007861C0">
      <w:pPr>
        <w:ind w:right="-567"/>
        <w:jc w:val="both"/>
        <w:rPr>
          <w:rFonts w:eastAsia="Arial Unicode MS"/>
          <w:iCs/>
        </w:rPr>
      </w:pPr>
    </w:p>
    <w:p w14:paraId="0E7DE50F" w14:textId="77777777" w:rsidR="00567E12" w:rsidRPr="007861C0" w:rsidRDefault="00D46580" w:rsidP="007861C0">
      <w:pPr>
        <w:ind w:right="-567"/>
        <w:jc w:val="both"/>
        <w:rPr>
          <w:rFonts w:eastAsia="Arial Unicode MS"/>
          <w:iCs/>
        </w:rPr>
      </w:pPr>
      <w:r>
        <w:rPr>
          <w:rFonts w:eastAsia="Arial Unicode MS"/>
          <w:iCs/>
        </w:rPr>
        <w:t xml:space="preserve">Zapísala:                     </w:t>
      </w:r>
      <w:r w:rsidR="007B4742">
        <w:rPr>
          <w:rFonts w:eastAsia="Arial Unicode MS"/>
          <w:iCs/>
        </w:rPr>
        <w:t>Viera Majerčíková</w:t>
      </w:r>
      <w:r w:rsidR="007F1B90">
        <w:rPr>
          <w:rFonts w:eastAsia="Arial Unicode MS"/>
          <w:iCs/>
        </w:rPr>
        <w:tab/>
      </w:r>
      <w:r w:rsidR="00BF5937">
        <w:rPr>
          <w:rFonts w:eastAsia="Arial Unicode MS"/>
          <w:iCs/>
        </w:rPr>
        <w:tab/>
        <w:t>.....</w:t>
      </w:r>
      <w:r w:rsidR="00567E12" w:rsidRPr="007861C0">
        <w:rPr>
          <w:rFonts w:eastAsia="Arial Unicode MS"/>
          <w:iCs/>
        </w:rPr>
        <w:t>.........................................</w:t>
      </w:r>
    </w:p>
    <w:p w14:paraId="0EC918B0" w14:textId="77777777" w:rsidR="00567E12" w:rsidRDefault="00567E12" w:rsidP="007861C0">
      <w:pPr>
        <w:ind w:right="-567"/>
        <w:jc w:val="both"/>
        <w:rPr>
          <w:rFonts w:eastAsia="Arial Unicode MS"/>
          <w:iCs/>
        </w:rPr>
      </w:pPr>
    </w:p>
    <w:p w14:paraId="53C4E02B" w14:textId="77777777" w:rsidR="008D3012" w:rsidRDefault="008D3012" w:rsidP="007861C0">
      <w:pPr>
        <w:ind w:right="-567"/>
        <w:jc w:val="both"/>
        <w:rPr>
          <w:rFonts w:eastAsia="Arial Unicode MS"/>
          <w:iCs/>
        </w:rPr>
      </w:pPr>
    </w:p>
    <w:p w14:paraId="42D8AF5B" w14:textId="77777777" w:rsidR="001E42E2" w:rsidRDefault="001E42E2" w:rsidP="007861C0">
      <w:pPr>
        <w:ind w:right="-567"/>
        <w:jc w:val="both"/>
        <w:rPr>
          <w:rFonts w:eastAsia="Arial Unicode MS"/>
          <w:iCs/>
        </w:rPr>
      </w:pPr>
    </w:p>
    <w:p w14:paraId="0DCC18D1" w14:textId="77777777" w:rsidR="0086580F" w:rsidRDefault="0086580F" w:rsidP="007861C0">
      <w:pPr>
        <w:ind w:right="-567"/>
        <w:jc w:val="both"/>
        <w:rPr>
          <w:rFonts w:eastAsia="Arial Unicode MS"/>
          <w:iCs/>
        </w:rPr>
      </w:pPr>
    </w:p>
    <w:p w14:paraId="69E0CCD6" w14:textId="0758A627" w:rsidR="00567E12" w:rsidRPr="007861C0" w:rsidRDefault="00092F48" w:rsidP="00092F48">
      <w:pPr>
        <w:ind w:right="-567"/>
        <w:jc w:val="both"/>
        <w:rPr>
          <w:rFonts w:eastAsia="Arial Unicode MS"/>
          <w:iCs/>
        </w:rPr>
      </w:pPr>
      <w:r>
        <w:rPr>
          <w:rFonts w:eastAsia="Arial Unicode MS"/>
          <w:iCs/>
        </w:rPr>
        <w:t>O</w:t>
      </w:r>
      <w:r w:rsidR="007B4742">
        <w:rPr>
          <w:rFonts w:eastAsia="Arial Unicode MS"/>
          <w:iCs/>
        </w:rPr>
        <w:t>v</w:t>
      </w:r>
      <w:r>
        <w:rPr>
          <w:rFonts w:eastAsia="Arial Unicode MS"/>
          <w:iCs/>
        </w:rPr>
        <w:t xml:space="preserve">erovatelia :            </w:t>
      </w:r>
      <w:proofErr w:type="spellStart"/>
      <w:r w:rsidR="00D433C7">
        <w:rPr>
          <w:rFonts w:eastAsia="Arial Unicode MS"/>
          <w:iCs/>
        </w:rPr>
        <w:t>JUDr.Lenka</w:t>
      </w:r>
      <w:proofErr w:type="spellEnd"/>
      <w:r w:rsidR="00D433C7">
        <w:rPr>
          <w:rFonts w:eastAsia="Arial Unicode MS"/>
          <w:iCs/>
        </w:rPr>
        <w:t xml:space="preserve"> </w:t>
      </w:r>
      <w:proofErr w:type="spellStart"/>
      <w:r w:rsidR="00D433C7">
        <w:rPr>
          <w:rFonts w:eastAsia="Arial Unicode MS"/>
          <w:iCs/>
        </w:rPr>
        <w:t>Gallová</w:t>
      </w:r>
      <w:proofErr w:type="spellEnd"/>
      <w:r w:rsidR="00D433C7">
        <w:rPr>
          <w:rFonts w:eastAsia="Arial Unicode MS"/>
          <w:iCs/>
        </w:rPr>
        <w:tab/>
      </w:r>
      <w:r w:rsidR="00506D14">
        <w:rPr>
          <w:rFonts w:eastAsia="Arial Unicode MS"/>
          <w:iCs/>
        </w:rPr>
        <w:tab/>
      </w:r>
      <w:r w:rsidR="0080602A">
        <w:rPr>
          <w:rFonts w:eastAsia="Arial Unicode MS"/>
          <w:iCs/>
        </w:rPr>
        <w:t>..</w:t>
      </w:r>
      <w:r w:rsidR="00567E12" w:rsidRPr="007861C0">
        <w:rPr>
          <w:rFonts w:eastAsia="Arial Unicode MS"/>
          <w:iCs/>
        </w:rPr>
        <w:t>...........................................</w:t>
      </w:r>
    </w:p>
    <w:p w14:paraId="701F0F72" w14:textId="77777777" w:rsidR="00567E12" w:rsidRDefault="00393CCA" w:rsidP="007861C0">
      <w:pPr>
        <w:ind w:right="-567"/>
        <w:jc w:val="both"/>
        <w:rPr>
          <w:rFonts w:eastAsia="Arial Unicode MS"/>
          <w:iCs/>
        </w:rPr>
      </w:pPr>
      <w:r>
        <w:rPr>
          <w:rFonts w:eastAsia="Arial Unicode MS"/>
          <w:iCs/>
        </w:rPr>
        <w:tab/>
      </w:r>
      <w:r>
        <w:rPr>
          <w:rFonts w:eastAsia="Arial Unicode MS"/>
          <w:iCs/>
        </w:rPr>
        <w:tab/>
      </w:r>
    </w:p>
    <w:p w14:paraId="72A08338" w14:textId="77777777" w:rsidR="008D3012" w:rsidRDefault="008D3012" w:rsidP="007861C0">
      <w:pPr>
        <w:ind w:right="-567"/>
        <w:jc w:val="both"/>
        <w:rPr>
          <w:rFonts w:eastAsia="Arial Unicode MS"/>
          <w:iCs/>
        </w:rPr>
      </w:pPr>
    </w:p>
    <w:p w14:paraId="12D6F076" w14:textId="77777777" w:rsidR="00C02499" w:rsidRDefault="00C02499" w:rsidP="007861C0">
      <w:pPr>
        <w:ind w:right="-567"/>
        <w:jc w:val="both"/>
        <w:rPr>
          <w:rFonts w:eastAsia="Arial Unicode MS"/>
          <w:iCs/>
        </w:rPr>
      </w:pPr>
    </w:p>
    <w:p w14:paraId="5AD38EBF" w14:textId="77777777" w:rsidR="001E42E2" w:rsidRPr="007861C0" w:rsidRDefault="001E42E2" w:rsidP="007861C0">
      <w:pPr>
        <w:ind w:right="-567"/>
        <w:jc w:val="both"/>
        <w:rPr>
          <w:rFonts w:eastAsia="Arial Unicode MS"/>
          <w:iCs/>
        </w:rPr>
      </w:pPr>
    </w:p>
    <w:p w14:paraId="011811DA" w14:textId="6EEADB11" w:rsidR="00567E12" w:rsidRPr="007861C0" w:rsidRDefault="00F07632" w:rsidP="007861C0">
      <w:pPr>
        <w:ind w:right="-567"/>
        <w:jc w:val="both"/>
        <w:rPr>
          <w:rFonts w:eastAsia="Arial Unicode MS"/>
          <w:iCs/>
        </w:rPr>
      </w:pPr>
      <w:r w:rsidRPr="007861C0">
        <w:rPr>
          <w:rFonts w:eastAsia="Arial Unicode MS"/>
          <w:iCs/>
        </w:rPr>
        <w:tab/>
      </w:r>
      <w:r w:rsidRPr="007861C0">
        <w:rPr>
          <w:rFonts w:eastAsia="Arial Unicode MS"/>
          <w:iCs/>
        </w:rPr>
        <w:tab/>
      </w:r>
      <w:r w:rsidRPr="007861C0">
        <w:rPr>
          <w:rFonts w:eastAsia="Arial Unicode MS"/>
          <w:iCs/>
        </w:rPr>
        <w:tab/>
      </w:r>
      <w:r w:rsidR="00937266">
        <w:rPr>
          <w:rFonts w:eastAsia="Arial Unicode MS"/>
          <w:iCs/>
        </w:rPr>
        <w:t>Jan</w:t>
      </w:r>
      <w:r w:rsidR="00D433C7">
        <w:rPr>
          <w:rFonts w:eastAsia="Arial Unicode MS"/>
          <w:iCs/>
        </w:rPr>
        <w:t>k</w:t>
      </w:r>
      <w:r w:rsidR="00937266">
        <w:rPr>
          <w:rFonts w:eastAsia="Arial Unicode MS"/>
          <w:iCs/>
        </w:rPr>
        <w:t xml:space="preserve">a </w:t>
      </w:r>
      <w:proofErr w:type="spellStart"/>
      <w:r w:rsidR="00937266">
        <w:rPr>
          <w:rFonts w:eastAsia="Arial Unicode MS"/>
          <w:iCs/>
        </w:rPr>
        <w:t>Škorvánková</w:t>
      </w:r>
      <w:proofErr w:type="spellEnd"/>
      <w:r w:rsidR="00BE6CDA">
        <w:rPr>
          <w:rFonts w:eastAsia="Arial Unicode MS"/>
          <w:iCs/>
        </w:rPr>
        <w:t xml:space="preserve"> </w:t>
      </w:r>
      <w:r w:rsidR="00827D20">
        <w:rPr>
          <w:rFonts w:eastAsia="Arial Unicode MS"/>
          <w:iCs/>
        </w:rPr>
        <w:tab/>
      </w:r>
      <w:r w:rsidR="00C02499">
        <w:rPr>
          <w:rFonts w:eastAsia="Arial Unicode MS"/>
          <w:iCs/>
        </w:rPr>
        <w:tab/>
      </w:r>
      <w:r w:rsidR="00567E12" w:rsidRPr="007861C0">
        <w:rPr>
          <w:rFonts w:eastAsia="Arial Unicode MS"/>
          <w:iCs/>
        </w:rPr>
        <w:t>..............................................</w:t>
      </w:r>
    </w:p>
    <w:p w14:paraId="13719138" w14:textId="77777777" w:rsidR="00CB2C7F" w:rsidRDefault="00CB2C7F" w:rsidP="007861C0">
      <w:pPr>
        <w:ind w:right="-567"/>
        <w:jc w:val="both"/>
        <w:rPr>
          <w:iCs/>
        </w:rPr>
      </w:pPr>
    </w:p>
    <w:p w14:paraId="06DCCD97" w14:textId="77777777" w:rsidR="00E92C73" w:rsidRDefault="00E92C73" w:rsidP="007861C0">
      <w:pPr>
        <w:ind w:right="-567"/>
        <w:jc w:val="both"/>
        <w:rPr>
          <w:iCs/>
        </w:rPr>
      </w:pPr>
    </w:p>
    <w:p w14:paraId="5FC7DA54" w14:textId="77777777" w:rsidR="00E92C73" w:rsidRDefault="00E92C73" w:rsidP="007861C0">
      <w:pPr>
        <w:ind w:right="-567"/>
        <w:jc w:val="both"/>
        <w:rPr>
          <w:iCs/>
        </w:rPr>
      </w:pPr>
    </w:p>
    <w:p w14:paraId="110FC11E" w14:textId="77777777" w:rsidR="00E92C73" w:rsidRDefault="00E92C73" w:rsidP="007861C0">
      <w:pPr>
        <w:ind w:right="-567"/>
        <w:jc w:val="both"/>
        <w:rPr>
          <w:iCs/>
        </w:rPr>
      </w:pPr>
    </w:p>
    <w:p w14:paraId="2470499B" w14:textId="77777777" w:rsidR="00E92C73" w:rsidRDefault="00E92C73" w:rsidP="007861C0">
      <w:pPr>
        <w:ind w:right="-567"/>
        <w:jc w:val="both"/>
        <w:rPr>
          <w:iCs/>
        </w:rPr>
      </w:pPr>
    </w:p>
    <w:sectPr w:rsidR="00E92C73" w:rsidSect="008325E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EEB4" w14:textId="77777777" w:rsidR="00BE3AD9" w:rsidRDefault="00BE3AD9" w:rsidP="000436C2">
      <w:r>
        <w:separator/>
      </w:r>
    </w:p>
  </w:endnote>
  <w:endnote w:type="continuationSeparator" w:id="0">
    <w:p w14:paraId="44DA9C00" w14:textId="77777777" w:rsidR="00BE3AD9" w:rsidRDefault="00BE3AD9" w:rsidP="0004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988E9" w14:textId="77777777" w:rsidR="00BE3AD9" w:rsidRDefault="00BE3AD9" w:rsidP="000436C2">
      <w:r>
        <w:separator/>
      </w:r>
    </w:p>
  </w:footnote>
  <w:footnote w:type="continuationSeparator" w:id="0">
    <w:p w14:paraId="641A9587" w14:textId="77777777" w:rsidR="00BE3AD9" w:rsidRDefault="00BE3AD9" w:rsidP="00043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E29"/>
    <w:multiLevelType w:val="hybridMultilevel"/>
    <w:tmpl w:val="8488EDF6"/>
    <w:lvl w:ilvl="0" w:tplc="6700FE3A">
      <w:start w:val="16"/>
      <w:numFmt w:val="bullet"/>
      <w:lvlText w:val="-"/>
      <w:lvlJc w:val="left"/>
      <w:pPr>
        <w:ind w:left="720" w:hanging="360"/>
      </w:pPr>
      <w:rPr>
        <w:rFonts w:ascii="Times New Roman" w:eastAsia="Arial Unicode M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27661B"/>
    <w:multiLevelType w:val="hybridMultilevel"/>
    <w:tmpl w:val="01C668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64551"/>
    <w:multiLevelType w:val="hybridMultilevel"/>
    <w:tmpl w:val="AE36F0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096896"/>
    <w:multiLevelType w:val="hybridMultilevel"/>
    <w:tmpl w:val="CDACB7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1E07DB"/>
    <w:multiLevelType w:val="hybridMultilevel"/>
    <w:tmpl w:val="AD005EFC"/>
    <w:lvl w:ilvl="0" w:tplc="55E497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F50E62"/>
    <w:multiLevelType w:val="hybridMultilevel"/>
    <w:tmpl w:val="068ECD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521C3"/>
    <w:multiLevelType w:val="hybridMultilevel"/>
    <w:tmpl w:val="069E37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FA2838"/>
    <w:multiLevelType w:val="hybridMultilevel"/>
    <w:tmpl w:val="DEECA774"/>
    <w:lvl w:ilvl="0" w:tplc="D4CAD4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3218A7"/>
    <w:multiLevelType w:val="hybridMultilevel"/>
    <w:tmpl w:val="01E2AC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862BC0"/>
    <w:multiLevelType w:val="hybridMultilevel"/>
    <w:tmpl w:val="CFB04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7C5251"/>
    <w:multiLevelType w:val="hybridMultilevel"/>
    <w:tmpl w:val="0722E3DA"/>
    <w:lvl w:ilvl="0" w:tplc="041B0017">
      <w:start w:val="1"/>
      <w:numFmt w:val="lowerLetter"/>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577107"/>
    <w:multiLevelType w:val="hybridMultilevel"/>
    <w:tmpl w:val="DBAAAE88"/>
    <w:lvl w:ilvl="0" w:tplc="194823CE">
      <w:numFmt w:val="bullet"/>
      <w:lvlText w:val="-"/>
      <w:lvlJc w:val="left"/>
      <w:pPr>
        <w:ind w:left="720" w:hanging="360"/>
      </w:pPr>
      <w:rPr>
        <w:rFonts w:ascii="Times New Roman" w:eastAsia="Arial Unicode MS"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49669FE"/>
    <w:multiLevelType w:val="hybridMultilevel"/>
    <w:tmpl w:val="C8F02A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0613FE"/>
    <w:multiLevelType w:val="hybridMultilevel"/>
    <w:tmpl w:val="4C48FF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DC5125"/>
    <w:multiLevelType w:val="hybridMultilevel"/>
    <w:tmpl w:val="E3A4A1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CE0D30"/>
    <w:multiLevelType w:val="hybridMultilevel"/>
    <w:tmpl w:val="7F508466"/>
    <w:lvl w:ilvl="0" w:tplc="EE246C0C">
      <w:start w:val="16"/>
      <w:numFmt w:val="bullet"/>
      <w:lvlText w:val="-"/>
      <w:lvlJc w:val="left"/>
      <w:pPr>
        <w:ind w:left="1068" w:hanging="360"/>
      </w:pPr>
      <w:rPr>
        <w:rFonts w:ascii="Times New Roman" w:eastAsia="Arial Unicode MS"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5F5161AA"/>
    <w:multiLevelType w:val="hybridMultilevel"/>
    <w:tmpl w:val="839EE7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7A6114"/>
    <w:multiLevelType w:val="hybridMultilevel"/>
    <w:tmpl w:val="2FCCF864"/>
    <w:lvl w:ilvl="0" w:tplc="D6503276">
      <w:numFmt w:val="bullet"/>
      <w:lvlText w:val="-"/>
      <w:lvlJc w:val="left"/>
      <w:pPr>
        <w:ind w:left="720" w:hanging="360"/>
      </w:pPr>
      <w:rPr>
        <w:rFonts w:ascii="Times New Roman" w:eastAsia="Arial Unicode MS"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7DD2618"/>
    <w:multiLevelType w:val="hybridMultilevel"/>
    <w:tmpl w:val="4EF46A84"/>
    <w:lvl w:ilvl="0" w:tplc="5DDAEA90">
      <w:numFmt w:val="bullet"/>
      <w:lvlText w:val="-"/>
      <w:lvlJc w:val="left"/>
      <w:pPr>
        <w:ind w:left="720" w:hanging="360"/>
      </w:pPr>
      <w:rPr>
        <w:rFonts w:ascii="Times New Roman" w:eastAsia="Arial Unicode MS"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0"/>
  </w:num>
  <w:num w:numId="4">
    <w:abstractNumId w:val="17"/>
  </w:num>
  <w:num w:numId="5">
    <w:abstractNumId w:val="18"/>
  </w:num>
  <w:num w:numId="6">
    <w:abstractNumId w:val="2"/>
  </w:num>
  <w:num w:numId="7">
    <w:abstractNumId w:val="13"/>
  </w:num>
  <w:num w:numId="8">
    <w:abstractNumId w:val="11"/>
  </w:num>
  <w:num w:numId="9">
    <w:abstractNumId w:val="8"/>
  </w:num>
  <w:num w:numId="10">
    <w:abstractNumId w:val="3"/>
  </w:num>
  <w:num w:numId="11">
    <w:abstractNumId w:val="1"/>
  </w:num>
  <w:num w:numId="12">
    <w:abstractNumId w:val="9"/>
  </w:num>
  <w:num w:numId="13">
    <w:abstractNumId w:val="16"/>
  </w:num>
  <w:num w:numId="14">
    <w:abstractNumId w:val="5"/>
  </w:num>
  <w:num w:numId="15">
    <w:abstractNumId w:val="6"/>
  </w:num>
  <w:num w:numId="16">
    <w:abstractNumId w:val="12"/>
  </w:num>
  <w:num w:numId="17">
    <w:abstractNumId w:val="4"/>
  </w:num>
  <w:num w:numId="18">
    <w:abstractNumId w:val="7"/>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19"/>
    <w:rsid w:val="00000327"/>
    <w:rsid w:val="000004C3"/>
    <w:rsid w:val="000005F5"/>
    <w:rsid w:val="00000B37"/>
    <w:rsid w:val="00006DDD"/>
    <w:rsid w:val="00010625"/>
    <w:rsid w:val="0001141F"/>
    <w:rsid w:val="0001291F"/>
    <w:rsid w:val="000134B5"/>
    <w:rsid w:val="0001499D"/>
    <w:rsid w:val="00016115"/>
    <w:rsid w:val="000204E0"/>
    <w:rsid w:val="00024EB8"/>
    <w:rsid w:val="0002505B"/>
    <w:rsid w:val="00030375"/>
    <w:rsid w:val="000331B7"/>
    <w:rsid w:val="000434F3"/>
    <w:rsid w:val="000436C2"/>
    <w:rsid w:val="0005093D"/>
    <w:rsid w:val="00051604"/>
    <w:rsid w:val="000525B9"/>
    <w:rsid w:val="000613BC"/>
    <w:rsid w:val="00063DB4"/>
    <w:rsid w:val="000645BF"/>
    <w:rsid w:val="00064B7F"/>
    <w:rsid w:val="00070B36"/>
    <w:rsid w:val="00070D2A"/>
    <w:rsid w:val="00071F5F"/>
    <w:rsid w:val="00073921"/>
    <w:rsid w:val="00073FA1"/>
    <w:rsid w:val="00075403"/>
    <w:rsid w:val="00077049"/>
    <w:rsid w:val="00077471"/>
    <w:rsid w:val="0008188A"/>
    <w:rsid w:val="00081D13"/>
    <w:rsid w:val="00081DC9"/>
    <w:rsid w:val="00082278"/>
    <w:rsid w:val="00082C72"/>
    <w:rsid w:val="000846D2"/>
    <w:rsid w:val="00090484"/>
    <w:rsid w:val="00091B0A"/>
    <w:rsid w:val="0009226B"/>
    <w:rsid w:val="00092F48"/>
    <w:rsid w:val="000A0441"/>
    <w:rsid w:val="000A4952"/>
    <w:rsid w:val="000A6F0F"/>
    <w:rsid w:val="000B135A"/>
    <w:rsid w:val="000B2EA8"/>
    <w:rsid w:val="000B69E3"/>
    <w:rsid w:val="000C2809"/>
    <w:rsid w:val="000C3357"/>
    <w:rsid w:val="000C5B1C"/>
    <w:rsid w:val="000D1391"/>
    <w:rsid w:val="000E3AC3"/>
    <w:rsid w:val="000E5CD1"/>
    <w:rsid w:val="000E5D46"/>
    <w:rsid w:val="000E658C"/>
    <w:rsid w:val="000F1AE3"/>
    <w:rsid w:val="000F249A"/>
    <w:rsid w:val="000F5EFC"/>
    <w:rsid w:val="000F6C9B"/>
    <w:rsid w:val="00100D57"/>
    <w:rsid w:val="00104934"/>
    <w:rsid w:val="00104DBB"/>
    <w:rsid w:val="00106CF7"/>
    <w:rsid w:val="00107E0C"/>
    <w:rsid w:val="00110B22"/>
    <w:rsid w:val="00110E08"/>
    <w:rsid w:val="00111320"/>
    <w:rsid w:val="00112E0E"/>
    <w:rsid w:val="00114534"/>
    <w:rsid w:val="00121DFD"/>
    <w:rsid w:val="00122372"/>
    <w:rsid w:val="00126024"/>
    <w:rsid w:val="001274C6"/>
    <w:rsid w:val="00130BF5"/>
    <w:rsid w:val="0013276F"/>
    <w:rsid w:val="00135374"/>
    <w:rsid w:val="0014256C"/>
    <w:rsid w:val="0014383A"/>
    <w:rsid w:val="00143FE3"/>
    <w:rsid w:val="00146610"/>
    <w:rsid w:val="00151DDF"/>
    <w:rsid w:val="00153E57"/>
    <w:rsid w:val="001550DE"/>
    <w:rsid w:val="00155553"/>
    <w:rsid w:val="0015740F"/>
    <w:rsid w:val="00157910"/>
    <w:rsid w:val="00163104"/>
    <w:rsid w:val="00165D1F"/>
    <w:rsid w:val="00166256"/>
    <w:rsid w:val="0016784F"/>
    <w:rsid w:val="001715A0"/>
    <w:rsid w:val="00173075"/>
    <w:rsid w:val="0017334F"/>
    <w:rsid w:val="00174B16"/>
    <w:rsid w:val="00175589"/>
    <w:rsid w:val="00175BD6"/>
    <w:rsid w:val="00175DC8"/>
    <w:rsid w:val="00180121"/>
    <w:rsid w:val="001900CA"/>
    <w:rsid w:val="00191318"/>
    <w:rsid w:val="00193785"/>
    <w:rsid w:val="0019643B"/>
    <w:rsid w:val="001A3E9D"/>
    <w:rsid w:val="001A407B"/>
    <w:rsid w:val="001A4372"/>
    <w:rsid w:val="001B0682"/>
    <w:rsid w:val="001B5D65"/>
    <w:rsid w:val="001C3695"/>
    <w:rsid w:val="001D38F4"/>
    <w:rsid w:val="001D729E"/>
    <w:rsid w:val="001E0CBC"/>
    <w:rsid w:val="001E15D4"/>
    <w:rsid w:val="001E1C6A"/>
    <w:rsid w:val="001E2103"/>
    <w:rsid w:val="001E35E6"/>
    <w:rsid w:val="001E42E2"/>
    <w:rsid w:val="001E57DF"/>
    <w:rsid w:val="001E5944"/>
    <w:rsid w:val="001E5DF0"/>
    <w:rsid w:val="001E76EA"/>
    <w:rsid w:val="001F0371"/>
    <w:rsid w:val="001F0B71"/>
    <w:rsid w:val="001F14A9"/>
    <w:rsid w:val="001F19B8"/>
    <w:rsid w:val="001F2250"/>
    <w:rsid w:val="001F2DBD"/>
    <w:rsid w:val="001F4E2E"/>
    <w:rsid w:val="001F52B8"/>
    <w:rsid w:val="00201E23"/>
    <w:rsid w:val="00203143"/>
    <w:rsid w:val="0021096C"/>
    <w:rsid w:val="0021160E"/>
    <w:rsid w:val="002122C0"/>
    <w:rsid w:val="00215DA4"/>
    <w:rsid w:val="0021677A"/>
    <w:rsid w:val="002227D3"/>
    <w:rsid w:val="0022333F"/>
    <w:rsid w:val="0022650E"/>
    <w:rsid w:val="0023168D"/>
    <w:rsid w:val="00232758"/>
    <w:rsid w:val="00232C91"/>
    <w:rsid w:val="00233C92"/>
    <w:rsid w:val="0023752E"/>
    <w:rsid w:val="00237E73"/>
    <w:rsid w:val="00240182"/>
    <w:rsid w:val="00243D53"/>
    <w:rsid w:val="00245CD7"/>
    <w:rsid w:val="00252770"/>
    <w:rsid w:val="002606C2"/>
    <w:rsid w:val="00263306"/>
    <w:rsid w:val="00264CD2"/>
    <w:rsid w:val="002654EF"/>
    <w:rsid w:val="00266EB8"/>
    <w:rsid w:val="002713D7"/>
    <w:rsid w:val="00273CDF"/>
    <w:rsid w:val="00285879"/>
    <w:rsid w:val="00285FAC"/>
    <w:rsid w:val="00286CD4"/>
    <w:rsid w:val="002908D5"/>
    <w:rsid w:val="00295A82"/>
    <w:rsid w:val="002A4A56"/>
    <w:rsid w:val="002A5BB8"/>
    <w:rsid w:val="002A7717"/>
    <w:rsid w:val="002B03A4"/>
    <w:rsid w:val="002B1D4E"/>
    <w:rsid w:val="002B2565"/>
    <w:rsid w:val="002B2A74"/>
    <w:rsid w:val="002B72B5"/>
    <w:rsid w:val="002C2D19"/>
    <w:rsid w:val="002C37AB"/>
    <w:rsid w:val="002C3C08"/>
    <w:rsid w:val="002D20A3"/>
    <w:rsid w:val="002D3839"/>
    <w:rsid w:val="002D7790"/>
    <w:rsid w:val="002E31B4"/>
    <w:rsid w:val="002E4E1E"/>
    <w:rsid w:val="002E5AC2"/>
    <w:rsid w:val="002E5C9F"/>
    <w:rsid w:val="002E61FC"/>
    <w:rsid w:val="002E6334"/>
    <w:rsid w:val="002E7576"/>
    <w:rsid w:val="002F0C63"/>
    <w:rsid w:val="002F1243"/>
    <w:rsid w:val="002F3AFC"/>
    <w:rsid w:val="002F4E64"/>
    <w:rsid w:val="003001D5"/>
    <w:rsid w:val="0030072E"/>
    <w:rsid w:val="0030168B"/>
    <w:rsid w:val="0030225C"/>
    <w:rsid w:val="003027BE"/>
    <w:rsid w:val="0030346F"/>
    <w:rsid w:val="00304EA0"/>
    <w:rsid w:val="00306982"/>
    <w:rsid w:val="003129D7"/>
    <w:rsid w:val="003141AC"/>
    <w:rsid w:val="00314272"/>
    <w:rsid w:val="00322BAE"/>
    <w:rsid w:val="00325CB9"/>
    <w:rsid w:val="003317E0"/>
    <w:rsid w:val="003328BA"/>
    <w:rsid w:val="00340395"/>
    <w:rsid w:val="00340D1B"/>
    <w:rsid w:val="003414D4"/>
    <w:rsid w:val="00341F6F"/>
    <w:rsid w:val="003454B1"/>
    <w:rsid w:val="00345EFA"/>
    <w:rsid w:val="003461CB"/>
    <w:rsid w:val="003475E9"/>
    <w:rsid w:val="003526BC"/>
    <w:rsid w:val="00353156"/>
    <w:rsid w:val="003533C9"/>
    <w:rsid w:val="00354BF9"/>
    <w:rsid w:val="00355CC7"/>
    <w:rsid w:val="00364B01"/>
    <w:rsid w:val="0036500A"/>
    <w:rsid w:val="003666EF"/>
    <w:rsid w:val="00371B7A"/>
    <w:rsid w:val="00373D78"/>
    <w:rsid w:val="00374A0E"/>
    <w:rsid w:val="003754DE"/>
    <w:rsid w:val="00376654"/>
    <w:rsid w:val="00383C65"/>
    <w:rsid w:val="00384665"/>
    <w:rsid w:val="00384FE7"/>
    <w:rsid w:val="00387AA9"/>
    <w:rsid w:val="00387DB8"/>
    <w:rsid w:val="00392CD7"/>
    <w:rsid w:val="00393CCA"/>
    <w:rsid w:val="00394BC3"/>
    <w:rsid w:val="00397EFD"/>
    <w:rsid w:val="003A036B"/>
    <w:rsid w:val="003A178C"/>
    <w:rsid w:val="003A45F7"/>
    <w:rsid w:val="003A51AA"/>
    <w:rsid w:val="003A5238"/>
    <w:rsid w:val="003A5278"/>
    <w:rsid w:val="003A5DFF"/>
    <w:rsid w:val="003A671B"/>
    <w:rsid w:val="003B2D97"/>
    <w:rsid w:val="003B46DE"/>
    <w:rsid w:val="003B6CCB"/>
    <w:rsid w:val="003C2A99"/>
    <w:rsid w:val="003C471E"/>
    <w:rsid w:val="003D03F0"/>
    <w:rsid w:val="003D593A"/>
    <w:rsid w:val="003D7227"/>
    <w:rsid w:val="003D7814"/>
    <w:rsid w:val="003E1064"/>
    <w:rsid w:val="003E1EDA"/>
    <w:rsid w:val="003E25A0"/>
    <w:rsid w:val="003E308E"/>
    <w:rsid w:val="003E4821"/>
    <w:rsid w:val="003E5AE1"/>
    <w:rsid w:val="003F183E"/>
    <w:rsid w:val="003F2E98"/>
    <w:rsid w:val="003F2F7F"/>
    <w:rsid w:val="003F452E"/>
    <w:rsid w:val="003F4A26"/>
    <w:rsid w:val="003F573A"/>
    <w:rsid w:val="003F7951"/>
    <w:rsid w:val="00400B07"/>
    <w:rsid w:val="00401B7D"/>
    <w:rsid w:val="004024B3"/>
    <w:rsid w:val="00403271"/>
    <w:rsid w:val="00404EFD"/>
    <w:rsid w:val="004052F5"/>
    <w:rsid w:val="004058F8"/>
    <w:rsid w:val="00406056"/>
    <w:rsid w:val="00406A89"/>
    <w:rsid w:val="00407D10"/>
    <w:rsid w:val="004125AA"/>
    <w:rsid w:val="0041432B"/>
    <w:rsid w:val="004219E9"/>
    <w:rsid w:val="00424888"/>
    <w:rsid w:val="004250E3"/>
    <w:rsid w:val="00430CB3"/>
    <w:rsid w:val="0043316E"/>
    <w:rsid w:val="004367D9"/>
    <w:rsid w:val="00436A37"/>
    <w:rsid w:val="00442404"/>
    <w:rsid w:val="0044283E"/>
    <w:rsid w:val="004428CF"/>
    <w:rsid w:val="0044291D"/>
    <w:rsid w:val="0044546F"/>
    <w:rsid w:val="00450052"/>
    <w:rsid w:val="00451A40"/>
    <w:rsid w:val="00453C12"/>
    <w:rsid w:val="00455795"/>
    <w:rsid w:val="00455E9F"/>
    <w:rsid w:val="0045795E"/>
    <w:rsid w:val="004616B3"/>
    <w:rsid w:val="00463CCA"/>
    <w:rsid w:val="00464C8F"/>
    <w:rsid w:val="00466C60"/>
    <w:rsid w:val="0047005F"/>
    <w:rsid w:val="00473C10"/>
    <w:rsid w:val="00473D96"/>
    <w:rsid w:val="0047432E"/>
    <w:rsid w:val="00474637"/>
    <w:rsid w:val="004752B7"/>
    <w:rsid w:val="004864C7"/>
    <w:rsid w:val="004871A7"/>
    <w:rsid w:val="00487335"/>
    <w:rsid w:val="00487AD9"/>
    <w:rsid w:val="00493797"/>
    <w:rsid w:val="00495B71"/>
    <w:rsid w:val="004A2914"/>
    <w:rsid w:val="004A3CA0"/>
    <w:rsid w:val="004B16BE"/>
    <w:rsid w:val="004B2CCA"/>
    <w:rsid w:val="004B38E6"/>
    <w:rsid w:val="004B3D13"/>
    <w:rsid w:val="004B4B9D"/>
    <w:rsid w:val="004B6F91"/>
    <w:rsid w:val="004B7151"/>
    <w:rsid w:val="004B7E53"/>
    <w:rsid w:val="004C3001"/>
    <w:rsid w:val="004C46FF"/>
    <w:rsid w:val="004C5316"/>
    <w:rsid w:val="004C736A"/>
    <w:rsid w:val="004D0201"/>
    <w:rsid w:val="004D19F8"/>
    <w:rsid w:val="004D514E"/>
    <w:rsid w:val="004D610E"/>
    <w:rsid w:val="004D6B6B"/>
    <w:rsid w:val="004D736A"/>
    <w:rsid w:val="004E04D7"/>
    <w:rsid w:val="004E07C9"/>
    <w:rsid w:val="004E2254"/>
    <w:rsid w:val="004E2606"/>
    <w:rsid w:val="004E4CD7"/>
    <w:rsid w:val="004E4D39"/>
    <w:rsid w:val="004E79B7"/>
    <w:rsid w:val="004F0B0F"/>
    <w:rsid w:val="004F131C"/>
    <w:rsid w:val="004F162F"/>
    <w:rsid w:val="004F68A8"/>
    <w:rsid w:val="004F778B"/>
    <w:rsid w:val="00504D32"/>
    <w:rsid w:val="00506B9F"/>
    <w:rsid w:val="00506D14"/>
    <w:rsid w:val="0051130E"/>
    <w:rsid w:val="00511A22"/>
    <w:rsid w:val="00513562"/>
    <w:rsid w:val="00515B18"/>
    <w:rsid w:val="0051604C"/>
    <w:rsid w:val="005169BD"/>
    <w:rsid w:val="00516B10"/>
    <w:rsid w:val="005176B8"/>
    <w:rsid w:val="00520ABB"/>
    <w:rsid w:val="005225A3"/>
    <w:rsid w:val="00522A5A"/>
    <w:rsid w:val="00526122"/>
    <w:rsid w:val="0052626F"/>
    <w:rsid w:val="00526AF7"/>
    <w:rsid w:val="00532D3C"/>
    <w:rsid w:val="00537B3C"/>
    <w:rsid w:val="00541758"/>
    <w:rsid w:val="0054556A"/>
    <w:rsid w:val="00546EEA"/>
    <w:rsid w:val="005516EE"/>
    <w:rsid w:val="00554059"/>
    <w:rsid w:val="00554081"/>
    <w:rsid w:val="00556976"/>
    <w:rsid w:val="0056354A"/>
    <w:rsid w:val="00566D64"/>
    <w:rsid w:val="00567E12"/>
    <w:rsid w:val="00571173"/>
    <w:rsid w:val="005721AD"/>
    <w:rsid w:val="00573A95"/>
    <w:rsid w:val="005757BA"/>
    <w:rsid w:val="00577AD5"/>
    <w:rsid w:val="00580193"/>
    <w:rsid w:val="0058386E"/>
    <w:rsid w:val="00584304"/>
    <w:rsid w:val="00586170"/>
    <w:rsid w:val="005902A9"/>
    <w:rsid w:val="00590C51"/>
    <w:rsid w:val="00591409"/>
    <w:rsid w:val="00592627"/>
    <w:rsid w:val="0059323C"/>
    <w:rsid w:val="00593BA0"/>
    <w:rsid w:val="00594329"/>
    <w:rsid w:val="00594A45"/>
    <w:rsid w:val="005A0735"/>
    <w:rsid w:val="005A1CBF"/>
    <w:rsid w:val="005B062C"/>
    <w:rsid w:val="005B2BB1"/>
    <w:rsid w:val="005B4FA2"/>
    <w:rsid w:val="005B6A6A"/>
    <w:rsid w:val="005C65D6"/>
    <w:rsid w:val="005D1F2E"/>
    <w:rsid w:val="005D36F6"/>
    <w:rsid w:val="005D3F17"/>
    <w:rsid w:val="005D5A70"/>
    <w:rsid w:val="005D6CB1"/>
    <w:rsid w:val="005D75AE"/>
    <w:rsid w:val="005E18E0"/>
    <w:rsid w:val="005E2BE9"/>
    <w:rsid w:val="005F16D4"/>
    <w:rsid w:val="005F21DD"/>
    <w:rsid w:val="005F42E2"/>
    <w:rsid w:val="005F47B9"/>
    <w:rsid w:val="00601EC8"/>
    <w:rsid w:val="006028E1"/>
    <w:rsid w:val="00602D1F"/>
    <w:rsid w:val="0060317B"/>
    <w:rsid w:val="00607853"/>
    <w:rsid w:val="00607E34"/>
    <w:rsid w:val="006102E3"/>
    <w:rsid w:val="00614635"/>
    <w:rsid w:val="00614A14"/>
    <w:rsid w:val="00615636"/>
    <w:rsid w:val="00620AD6"/>
    <w:rsid w:val="00621759"/>
    <w:rsid w:val="00624D9C"/>
    <w:rsid w:val="006277E6"/>
    <w:rsid w:val="00630DD9"/>
    <w:rsid w:val="00632CF5"/>
    <w:rsid w:val="00633E5A"/>
    <w:rsid w:val="006346C2"/>
    <w:rsid w:val="00640097"/>
    <w:rsid w:val="006403DE"/>
    <w:rsid w:val="00641610"/>
    <w:rsid w:val="00646067"/>
    <w:rsid w:val="0064697B"/>
    <w:rsid w:val="00650073"/>
    <w:rsid w:val="006538AB"/>
    <w:rsid w:val="00653B0A"/>
    <w:rsid w:val="00655FBC"/>
    <w:rsid w:val="00656A3D"/>
    <w:rsid w:val="00657A0A"/>
    <w:rsid w:val="00660450"/>
    <w:rsid w:val="00662429"/>
    <w:rsid w:val="00662959"/>
    <w:rsid w:val="00663854"/>
    <w:rsid w:val="00664DFD"/>
    <w:rsid w:val="00664F1C"/>
    <w:rsid w:val="00665B5A"/>
    <w:rsid w:val="00670283"/>
    <w:rsid w:val="006732D0"/>
    <w:rsid w:val="006735F0"/>
    <w:rsid w:val="00674AB0"/>
    <w:rsid w:val="00674E19"/>
    <w:rsid w:val="00676ED1"/>
    <w:rsid w:val="006807C9"/>
    <w:rsid w:val="00685457"/>
    <w:rsid w:val="006929FF"/>
    <w:rsid w:val="00692B0A"/>
    <w:rsid w:val="00693B88"/>
    <w:rsid w:val="006A4059"/>
    <w:rsid w:val="006A43A0"/>
    <w:rsid w:val="006A4C01"/>
    <w:rsid w:val="006A539C"/>
    <w:rsid w:val="006B53BB"/>
    <w:rsid w:val="006B6AEA"/>
    <w:rsid w:val="006B7A38"/>
    <w:rsid w:val="006C1C5A"/>
    <w:rsid w:val="006C4DCC"/>
    <w:rsid w:val="006C55DB"/>
    <w:rsid w:val="006C6000"/>
    <w:rsid w:val="006C6F2F"/>
    <w:rsid w:val="006C71CE"/>
    <w:rsid w:val="006D71E1"/>
    <w:rsid w:val="006D7ABA"/>
    <w:rsid w:val="006D7B62"/>
    <w:rsid w:val="006E3D83"/>
    <w:rsid w:val="006E45AE"/>
    <w:rsid w:val="006E611B"/>
    <w:rsid w:val="006F122B"/>
    <w:rsid w:val="006F284F"/>
    <w:rsid w:val="006F6477"/>
    <w:rsid w:val="006F6845"/>
    <w:rsid w:val="00702899"/>
    <w:rsid w:val="00704D90"/>
    <w:rsid w:val="00707025"/>
    <w:rsid w:val="00710F40"/>
    <w:rsid w:val="00711321"/>
    <w:rsid w:val="007161D3"/>
    <w:rsid w:val="00717A64"/>
    <w:rsid w:val="00722402"/>
    <w:rsid w:val="00723CC5"/>
    <w:rsid w:val="00726E1D"/>
    <w:rsid w:val="0072715D"/>
    <w:rsid w:val="00734E91"/>
    <w:rsid w:val="00735704"/>
    <w:rsid w:val="00736194"/>
    <w:rsid w:val="00741BC7"/>
    <w:rsid w:val="00744845"/>
    <w:rsid w:val="00745D3E"/>
    <w:rsid w:val="007462E1"/>
    <w:rsid w:val="007478AA"/>
    <w:rsid w:val="00747BB9"/>
    <w:rsid w:val="00747C34"/>
    <w:rsid w:val="00751789"/>
    <w:rsid w:val="00753ACA"/>
    <w:rsid w:val="007620FB"/>
    <w:rsid w:val="00762A44"/>
    <w:rsid w:val="00762F11"/>
    <w:rsid w:val="00764DD9"/>
    <w:rsid w:val="0076569C"/>
    <w:rsid w:val="007702E9"/>
    <w:rsid w:val="00770376"/>
    <w:rsid w:val="0077133F"/>
    <w:rsid w:val="0077199C"/>
    <w:rsid w:val="00773BFA"/>
    <w:rsid w:val="0077576D"/>
    <w:rsid w:val="007759B5"/>
    <w:rsid w:val="0078270B"/>
    <w:rsid w:val="007828EE"/>
    <w:rsid w:val="00785BB4"/>
    <w:rsid w:val="007861C0"/>
    <w:rsid w:val="00790F8A"/>
    <w:rsid w:val="007912F8"/>
    <w:rsid w:val="007919FA"/>
    <w:rsid w:val="007939E8"/>
    <w:rsid w:val="00793B8B"/>
    <w:rsid w:val="007943F6"/>
    <w:rsid w:val="007971DD"/>
    <w:rsid w:val="007A1CA1"/>
    <w:rsid w:val="007A2575"/>
    <w:rsid w:val="007A289B"/>
    <w:rsid w:val="007A75BB"/>
    <w:rsid w:val="007B0D54"/>
    <w:rsid w:val="007B4742"/>
    <w:rsid w:val="007B7962"/>
    <w:rsid w:val="007B7C48"/>
    <w:rsid w:val="007C0513"/>
    <w:rsid w:val="007C566F"/>
    <w:rsid w:val="007C5BCC"/>
    <w:rsid w:val="007C5CC8"/>
    <w:rsid w:val="007C6495"/>
    <w:rsid w:val="007C7397"/>
    <w:rsid w:val="007D0644"/>
    <w:rsid w:val="007D3CCE"/>
    <w:rsid w:val="007D4220"/>
    <w:rsid w:val="007D528F"/>
    <w:rsid w:val="007D5E89"/>
    <w:rsid w:val="007D60E0"/>
    <w:rsid w:val="007D7276"/>
    <w:rsid w:val="007E2363"/>
    <w:rsid w:val="007E3997"/>
    <w:rsid w:val="007E454A"/>
    <w:rsid w:val="007E7325"/>
    <w:rsid w:val="007E796A"/>
    <w:rsid w:val="007F0899"/>
    <w:rsid w:val="007F0C61"/>
    <w:rsid w:val="007F0CB1"/>
    <w:rsid w:val="007F1B90"/>
    <w:rsid w:val="007F4C64"/>
    <w:rsid w:val="007F543B"/>
    <w:rsid w:val="007F7616"/>
    <w:rsid w:val="00801E9B"/>
    <w:rsid w:val="00803D51"/>
    <w:rsid w:val="0080602A"/>
    <w:rsid w:val="00807ED2"/>
    <w:rsid w:val="008115D3"/>
    <w:rsid w:val="00811A23"/>
    <w:rsid w:val="00811AF7"/>
    <w:rsid w:val="008136AA"/>
    <w:rsid w:val="00813C5F"/>
    <w:rsid w:val="0081525C"/>
    <w:rsid w:val="00816364"/>
    <w:rsid w:val="008163E1"/>
    <w:rsid w:val="0081784E"/>
    <w:rsid w:val="00821118"/>
    <w:rsid w:val="0082237D"/>
    <w:rsid w:val="00823DE1"/>
    <w:rsid w:val="00827D20"/>
    <w:rsid w:val="00830F03"/>
    <w:rsid w:val="008325E2"/>
    <w:rsid w:val="00833FB3"/>
    <w:rsid w:val="008364A7"/>
    <w:rsid w:val="00836E4B"/>
    <w:rsid w:val="008422E0"/>
    <w:rsid w:val="008465BC"/>
    <w:rsid w:val="00847DAE"/>
    <w:rsid w:val="00851863"/>
    <w:rsid w:val="008527B7"/>
    <w:rsid w:val="00852AEA"/>
    <w:rsid w:val="008643A1"/>
    <w:rsid w:val="0086580F"/>
    <w:rsid w:val="008668BD"/>
    <w:rsid w:val="00867CB2"/>
    <w:rsid w:val="00867E3A"/>
    <w:rsid w:val="00871DDF"/>
    <w:rsid w:val="00873473"/>
    <w:rsid w:val="00877091"/>
    <w:rsid w:val="008812B9"/>
    <w:rsid w:val="00883258"/>
    <w:rsid w:val="00884BD4"/>
    <w:rsid w:val="00885194"/>
    <w:rsid w:val="0088523D"/>
    <w:rsid w:val="00886BA4"/>
    <w:rsid w:val="0088749E"/>
    <w:rsid w:val="008876BE"/>
    <w:rsid w:val="00887AD3"/>
    <w:rsid w:val="00893E17"/>
    <w:rsid w:val="00894C1E"/>
    <w:rsid w:val="008A48F6"/>
    <w:rsid w:val="008A49E0"/>
    <w:rsid w:val="008A4E56"/>
    <w:rsid w:val="008A62B7"/>
    <w:rsid w:val="008B0E35"/>
    <w:rsid w:val="008B374F"/>
    <w:rsid w:val="008B4867"/>
    <w:rsid w:val="008B6628"/>
    <w:rsid w:val="008B787E"/>
    <w:rsid w:val="008C2B23"/>
    <w:rsid w:val="008C7026"/>
    <w:rsid w:val="008C7F10"/>
    <w:rsid w:val="008D03B3"/>
    <w:rsid w:val="008D11CB"/>
    <w:rsid w:val="008D1EA7"/>
    <w:rsid w:val="008D23FC"/>
    <w:rsid w:val="008D3012"/>
    <w:rsid w:val="008D54B9"/>
    <w:rsid w:val="008D59BA"/>
    <w:rsid w:val="008E3FD7"/>
    <w:rsid w:val="008F4123"/>
    <w:rsid w:val="009005F8"/>
    <w:rsid w:val="009031CD"/>
    <w:rsid w:val="009038CF"/>
    <w:rsid w:val="009055EC"/>
    <w:rsid w:val="00905CDE"/>
    <w:rsid w:val="0091038B"/>
    <w:rsid w:val="00910DA3"/>
    <w:rsid w:val="00913AA7"/>
    <w:rsid w:val="009152C1"/>
    <w:rsid w:val="00916270"/>
    <w:rsid w:val="0092058B"/>
    <w:rsid w:val="00920ACE"/>
    <w:rsid w:val="00921006"/>
    <w:rsid w:val="009227CA"/>
    <w:rsid w:val="00931566"/>
    <w:rsid w:val="00931B26"/>
    <w:rsid w:val="00932B37"/>
    <w:rsid w:val="00933F2E"/>
    <w:rsid w:val="00936C5C"/>
    <w:rsid w:val="00937266"/>
    <w:rsid w:val="00941CAC"/>
    <w:rsid w:val="0094248B"/>
    <w:rsid w:val="00943E69"/>
    <w:rsid w:val="00944E1B"/>
    <w:rsid w:val="00945080"/>
    <w:rsid w:val="00947D33"/>
    <w:rsid w:val="00950499"/>
    <w:rsid w:val="009506A1"/>
    <w:rsid w:val="00950F43"/>
    <w:rsid w:val="00952359"/>
    <w:rsid w:val="00952568"/>
    <w:rsid w:val="00953190"/>
    <w:rsid w:val="00954FD9"/>
    <w:rsid w:val="009576E4"/>
    <w:rsid w:val="009632D2"/>
    <w:rsid w:val="00964776"/>
    <w:rsid w:val="009648E7"/>
    <w:rsid w:val="00964DB5"/>
    <w:rsid w:val="00964FB1"/>
    <w:rsid w:val="00966C79"/>
    <w:rsid w:val="00970379"/>
    <w:rsid w:val="0097276A"/>
    <w:rsid w:val="00974F12"/>
    <w:rsid w:val="009767B6"/>
    <w:rsid w:val="00984AA4"/>
    <w:rsid w:val="00984C6C"/>
    <w:rsid w:val="00990B96"/>
    <w:rsid w:val="00990FB1"/>
    <w:rsid w:val="009929D3"/>
    <w:rsid w:val="00993E10"/>
    <w:rsid w:val="009945D6"/>
    <w:rsid w:val="00995E83"/>
    <w:rsid w:val="009A09AF"/>
    <w:rsid w:val="009A0E7A"/>
    <w:rsid w:val="009A3717"/>
    <w:rsid w:val="009A3A55"/>
    <w:rsid w:val="009A629D"/>
    <w:rsid w:val="009A648A"/>
    <w:rsid w:val="009A75D0"/>
    <w:rsid w:val="009B037C"/>
    <w:rsid w:val="009B0ACA"/>
    <w:rsid w:val="009B1B1B"/>
    <w:rsid w:val="009C1A4A"/>
    <w:rsid w:val="009C27AD"/>
    <w:rsid w:val="009C4A95"/>
    <w:rsid w:val="009C4C22"/>
    <w:rsid w:val="009C6F0E"/>
    <w:rsid w:val="009D18A3"/>
    <w:rsid w:val="009D1B9A"/>
    <w:rsid w:val="009D256F"/>
    <w:rsid w:val="009D311B"/>
    <w:rsid w:val="009D4FFA"/>
    <w:rsid w:val="009D50A2"/>
    <w:rsid w:val="009D685B"/>
    <w:rsid w:val="009D77B4"/>
    <w:rsid w:val="009E0AFB"/>
    <w:rsid w:val="009E15C1"/>
    <w:rsid w:val="009E4F3B"/>
    <w:rsid w:val="009E6A88"/>
    <w:rsid w:val="009E790B"/>
    <w:rsid w:val="009F1015"/>
    <w:rsid w:val="009F20AB"/>
    <w:rsid w:val="009F2766"/>
    <w:rsid w:val="009F32EA"/>
    <w:rsid w:val="009F3AC7"/>
    <w:rsid w:val="009F509C"/>
    <w:rsid w:val="009F6E09"/>
    <w:rsid w:val="00A015DA"/>
    <w:rsid w:val="00A0196D"/>
    <w:rsid w:val="00A02A2C"/>
    <w:rsid w:val="00A02C1B"/>
    <w:rsid w:val="00A03E1A"/>
    <w:rsid w:val="00A11B1E"/>
    <w:rsid w:val="00A16018"/>
    <w:rsid w:val="00A17B6A"/>
    <w:rsid w:val="00A20EFA"/>
    <w:rsid w:val="00A24033"/>
    <w:rsid w:val="00A242BD"/>
    <w:rsid w:val="00A26012"/>
    <w:rsid w:val="00A27C6D"/>
    <w:rsid w:val="00A30B41"/>
    <w:rsid w:val="00A3252E"/>
    <w:rsid w:val="00A3325B"/>
    <w:rsid w:val="00A34CA8"/>
    <w:rsid w:val="00A36D6B"/>
    <w:rsid w:val="00A36EA0"/>
    <w:rsid w:val="00A374F1"/>
    <w:rsid w:val="00A43829"/>
    <w:rsid w:val="00A44A8F"/>
    <w:rsid w:val="00A4693B"/>
    <w:rsid w:val="00A50768"/>
    <w:rsid w:val="00A5097C"/>
    <w:rsid w:val="00A50FEE"/>
    <w:rsid w:val="00A517B0"/>
    <w:rsid w:val="00A5235A"/>
    <w:rsid w:val="00A52FD4"/>
    <w:rsid w:val="00A53C84"/>
    <w:rsid w:val="00A54FE0"/>
    <w:rsid w:val="00A56B09"/>
    <w:rsid w:val="00A60132"/>
    <w:rsid w:val="00A626F5"/>
    <w:rsid w:val="00A74F16"/>
    <w:rsid w:val="00A84DC0"/>
    <w:rsid w:val="00A91545"/>
    <w:rsid w:val="00A94C40"/>
    <w:rsid w:val="00A9692E"/>
    <w:rsid w:val="00A96D3A"/>
    <w:rsid w:val="00AA170C"/>
    <w:rsid w:val="00AA30E2"/>
    <w:rsid w:val="00AA345A"/>
    <w:rsid w:val="00AA7321"/>
    <w:rsid w:val="00AA7CE7"/>
    <w:rsid w:val="00AB0CAC"/>
    <w:rsid w:val="00AB14C3"/>
    <w:rsid w:val="00AB20F2"/>
    <w:rsid w:val="00AC2350"/>
    <w:rsid w:val="00AC4285"/>
    <w:rsid w:val="00AC74C4"/>
    <w:rsid w:val="00AC7DFE"/>
    <w:rsid w:val="00AD526F"/>
    <w:rsid w:val="00AD6D16"/>
    <w:rsid w:val="00AD74F8"/>
    <w:rsid w:val="00AE017A"/>
    <w:rsid w:val="00AE0A9C"/>
    <w:rsid w:val="00AE7953"/>
    <w:rsid w:val="00AF162C"/>
    <w:rsid w:val="00AF35EC"/>
    <w:rsid w:val="00AF40A9"/>
    <w:rsid w:val="00AF548C"/>
    <w:rsid w:val="00AF5AE2"/>
    <w:rsid w:val="00AF6115"/>
    <w:rsid w:val="00AF7E1A"/>
    <w:rsid w:val="00B01DB5"/>
    <w:rsid w:val="00B04277"/>
    <w:rsid w:val="00B05859"/>
    <w:rsid w:val="00B062BE"/>
    <w:rsid w:val="00B10028"/>
    <w:rsid w:val="00B10D3A"/>
    <w:rsid w:val="00B11B06"/>
    <w:rsid w:val="00B12ABC"/>
    <w:rsid w:val="00B133F8"/>
    <w:rsid w:val="00B1393C"/>
    <w:rsid w:val="00B13E4C"/>
    <w:rsid w:val="00B16E51"/>
    <w:rsid w:val="00B21D5D"/>
    <w:rsid w:val="00B22BD2"/>
    <w:rsid w:val="00B24C4A"/>
    <w:rsid w:val="00B25583"/>
    <w:rsid w:val="00B264BA"/>
    <w:rsid w:val="00B26978"/>
    <w:rsid w:val="00B2777F"/>
    <w:rsid w:val="00B30A18"/>
    <w:rsid w:val="00B3342D"/>
    <w:rsid w:val="00B35006"/>
    <w:rsid w:val="00B36878"/>
    <w:rsid w:val="00B44826"/>
    <w:rsid w:val="00B44A9C"/>
    <w:rsid w:val="00B458F4"/>
    <w:rsid w:val="00B45AB0"/>
    <w:rsid w:val="00B54323"/>
    <w:rsid w:val="00B555E0"/>
    <w:rsid w:val="00B55706"/>
    <w:rsid w:val="00B561FF"/>
    <w:rsid w:val="00B568CE"/>
    <w:rsid w:val="00B5727A"/>
    <w:rsid w:val="00B63012"/>
    <w:rsid w:val="00B636CE"/>
    <w:rsid w:val="00B63A09"/>
    <w:rsid w:val="00B64A22"/>
    <w:rsid w:val="00B72D17"/>
    <w:rsid w:val="00B760F2"/>
    <w:rsid w:val="00B761CC"/>
    <w:rsid w:val="00B76EBB"/>
    <w:rsid w:val="00B820D2"/>
    <w:rsid w:val="00B847F4"/>
    <w:rsid w:val="00B870B9"/>
    <w:rsid w:val="00B908CC"/>
    <w:rsid w:val="00B91DE5"/>
    <w:rsid w:val="00BA0C6C"/>
    <w:rsid w:val="00BA144C"/>
    <w:rsid w:val="00BA262C"/>
    <w:rsid w:val="00BA4920"/>
    <w:rsid w:val="00BA4CFC"/>
    <w:rsid w:val="00BA61D2"/>
    <w:rsid w:val="00BB416D"/>
    <w:rsid w:val="00BC1A6E"/>
    <w:rsid w:val="00BC728A"/>
    <w:rsid w:val="00BC7305"/>
    <w:rsid w:val="00BD0DDF"/>
    <w:rsid w:val="00BD24DB"/>
    <w:rsid w:val="00BD447B"/>
    <w:rsid w:val="00BD673A"/>
    <w:rsid w:val="00BD6ED1"/>
    <w:rsid w:val="00BE07CF"/>
    <w:rsid w:val="00BE3AD9"/>
    <w:rsid w:val="00BE6278"/>
    <w:rsid w:val="00BE6CDA"/>
    <w:rsid w:val="00BE6DF4"/>
    <w:rsid w:val="00BF017E"/>
    <w:rsid w:val="00BF30CA"/>
    <w:rsid w:val="00BF543D"/>
    <w:rsid w:val="00BF5937"/>
    <w:rsid w:val="00BF61A2"/>
    <w:rsid w:val="00C00F02"/>
    <w:rsid w:val="00C02499"/>
    <w:rsid w:val="00C03334"/>
    <w:rsid w:val="00C075E8"/>
    <w:rsid w:val="00C077EE"/>
    <w:rsid w:val="00C079C1"/>
    <w:rsid w:val="00C22696"/>
    <w:rsid w:val="00C23C68"/>
    <w:rsid w:val="00C2498B"/>
    <w:rsid w:val="00C257D2"/>
    <w:rsid w:val="00C32A2D"/>
    <w:rsid w:val="00C37380"/>
    <w:rsid w:val="00C40B95"/>
    <w:rsid w:val="00C41124"/>
    <w:rsid w:val="00C420AA"/>
    <w:rsid w:val="00C420B3"/>
    <w:rsid w:val="00C453F6"/>
    <w:rsid w:val="00C4740D"/>
    <w:rsid w:val="00C5092E"/>
    <w:rsid w:val="00C53471"/>
    <w:rsid w:val="00C54360"/>
    <w:rsid w:val="00C5468F"/>
    <w:rsid w:val="00C56B37"/>
    <w:rsid w:val="00C60FB1"/>
    <w:rsid w:val="00C63B3B"/>
    <w:rsid w:val="00C65FBF"/>
    <w:rsid w:val="00C66B5F"/>
    <w:rsid w:val="00C71273"/>
    <w:rsid w:val="00C71871"/>
    <w:rsid w:val="00C74CB4"/>
    <w:rsid w:val="00C75106"/>
    <w:rsid w:val="00C777F1"/>
    <w:rsid w:val="00C801EA"/>
    <w:rsid w:val="00C80F25"/>
    <w:rsid w:val="00C82721"/>
    <w:rsid w:val="00C845B4"/>
    <w:rsid w:val="00C91229"/>
    <w:rsid w:val="00C91931"/>
    <w:rsid w:val="00C93EB3"/>
    <w:rsid w:val="00C96A84"/>
    <w:rsid w:val="00CA0132"/>
    <w:rsid w:val="00CA5DCA"/>
    <w:rsid w:val="00CA6BF2"/>
    <w:rsid w:val="00CB2820"/>
    <w:rsid w:val="00CB2C7F"/>
    <w:rsid w:val="00CB71E9"/>
    <w:rsid w:val="00CB7CA7"/>
    <w:rsid w:val="00CC09E6"/>
    <w:rsid w:val="00CC2E56"/>
    <w:rsid w:val="00CC42C5"/>
    <w:rsid w:val="00CC4EA0"/>
    <w:rsid w:val="00CC542E"/>
    <w:rsid w:val="00CC56CA"/>
    <w:rsid w:val="00CC74D4"/>
    <w:rsid w:val="00CC7BFE"/>
    <w:rsid w:val="00CD0DA6"/>
    <w:rsid w:val="00CD2229"/>
    <w:rsid w:val="00CD43CF"/>
    <w:rsid w:val="00CD4B39"/>
    <w:rsid w:val="00CD5CF8"/>
    <w:rsid w:val="00CD7A62"/>
    <w:rsid w:val="00CE07BD"/>
    <w:rsid w:val="00CE1622"/>
    <w:rsid w:val="00CE23F1"/>
    <w:rsid w:val="00CE2D1E"/>
    <w:rsid w:val="00CE6516"/>
    <w:rsid w:val="00CE77FA"/>
    <w:rsid w:val="00CF2A28"/>
    <w:rsid w:val="00CF3BA0"/>
    <w:rsid w:val="00CF453A"/>
    <w:rsid w:val="00CF4E20"/>
    <w:rsid w:val="00CF713F"/>
    <w:rsid w:val="00D0243D"/>
    <w:rsid w:val="00D03D67"/>
    <w:rsid w:val="00D04626"/>
    <w:rsid w:val="00D04AA3"/>
    <w:rsid w:val="00D050EB"/>
    <w:rsid w:val="00D0542B"/>
    <w:rsid w:val="00D0573C"/>
    <w:rsid w:val="00D06B8B"/>
    <w:rsid w:val="00D11958"/>
    <w:rsid w:val="00D11C37"/>
    <w:rsid w:val="00D11E83"/>
    <w:rsid w:val="00D12468"/>
    <w:rsid w:val="00D12EC8"/>
    <w:rsid w:val="00D130A2"/>
    <w:rsid w:val="00D13339"/>
    <w:rsid w:val="00D14ECE"/>
    <w:rsid w:val="00D20A0A"/>
    <w:rsid w:val="00D22501"/>
    <w:rsid w:val="00D2479A"/>
    <w:rsid w:val="00D24D43"/>
    <w:rsid w:val="00D27228"/>
    <w:rsid w:val="00D3455E"/>
    <w:rsid w:val="00D35AEC"/>
    <w:rsid w:val="00D35F00"/>
    <w:rsid w:val="00D37022"/>
    <w:rsid w:val="00D37F63"/>
    <w:rsid w:val="00D433C7"/>
    <w:rsid w:val="00D46580"/>
    <w:rsid w:val="00D50741"/>
    <w:rsid w:val="00D51B24"/>
    <w:rsid w:val="00D552F9"/>
    <w:rsid w:val="00D60011"/>
    <w:rsid w:val="00D606F5"/>
    <w:rsid w:val="00D6208C"/>
    <w:rsid w:val="00D63712"/>
    <w:rsid w:val="00D6496F"/>
    <w:rsid w:val="00D65188"/>
    <w:rsid w:val="00D65DBE"/>
    <w:rsid w:val="00D712C0"/>
    <w:rsid w:val="00D76744"/>
    <w:rsid w:val="00D775AF"/>
    <w:rsid w:val="00D77CCF"/>
    <w:rsid w:val="00D82488"/>
    <w:rsid w:val="00D83969"/>
    <w:rsid w:val="00D84021"/>
    <w:rsid w:val="00D843F4"/>
    <w:rsid w:val="00D84AA4"/>
    <w:rsid w:val="00D8607E"/>
    <w:rsid w:val="00D902A0"/>
    <w:rsid w:val="00D96600"/>
    <w:rsid w:val="00D971AC"/>
    <w:rsid w:val="00D973AE"/>
    <w:rsid w:val="00DA360C"/>
    <w:rsid w:val="00DA5423"/>
    <w:rsid w:val="00DA670E"/>
    <w:rsid w:val="00DA6C16"/>
    <w:rsid w:val="00DA75F8"/>
    <w:rsid w:val="00DA79FD"/>
    <w:rsid w:val="00DB4143"/>
    <w:rsid w:val="00DB518C"/>
    <w:rsid w:val="00DB57BE"/>
    <w:rsid w:val="00DC091A"/>
    <w:rsid w:val="00DC0E8C"/>
    <w:rsid w:val="00DC25D3"/>
    <w:rsid w:val="00DC4B49"/>
    <w:rsid w:val="00DC59DF"/>
    <w:rsid w:val="00DC674C"/>
    <w:rsid w:val="00DD10A6"/>
    <w:rsid w:val="00DD47BA"/>
    <w:rsid w:val="00DD6BB1"/>
    <w:rsid w:val="00DE227C"/>
    <w:rsid w:val="00DE54B8"/>
    <w:rsid w:val="00DF01F6"/>
    <w:rsid w:val="00DF2762"/>
    <w:rsid w:val="00E00091"/>
    <w:rsid w:val="00E00BAA"/>
    <w:rsid w:val="00E05012"/>
    <w:rsid w:val="00E10C95"/>
    <w:rsid w:val="00E16B4F"/>
    <w:rsid w:val="00E17EB2"/>
    <w:rsid w:val="00E2080A"/>
    <w:rsid w:val="00E2216C"/>
    <w:rsid w:val="00E2330C"/>
    <w:rsid w:val="00E23F10"/>
    <w:rsid w:val="00E2799B"/>
    <w:rsid w:val="00E27C70"/>
    <w:rsid w:val="00E33740"/>
    <w:rsid w:val="00E34B9B"/>
    <w:rsid w:val="00E34C3C"/>
    <w:rsid w:val="00E34F53"/>
    <w:rsid w:val="00E3619D"/>
    <w:rsid w:val="00E41534"/>
    <w:rsid w:val="00E41C1A"/>
    <w:rsid w:val="00E440E9"/>
    <w:rsid w:val="00E44B49"/>
    <w:rsid w:val="00E46C69"/>
    <w:rsid w:val="00E512BC"/>
    <w:rsid w:val="00E53AA5"/>
    <w:rsid w:val="00E601C1"/>
    <w:rsid w:val="00E60C45"/>
    <w:rsid w:val="00E63874"/>
    <w:rsid w:val="00E666F7"/>
    <w:rsid w:val="00E667EF"/>
    <w:rsid w:val="00E704EE"/>
    <w:rsid w:val="00E71BC6"/>
    <w:rsid w:val="00E74028"/>
    <w:rsid w:val="00E7506C"/>
    <w:rsid w:val="00E7521D"/>
    <w:rsid w:val="00E76719"/>
    <w:rsid w:val="00E76A75"/>
    <w:rsid w:val="00E772B4"/>
    <w:rsid w:val="00E83368"/>
    <w:rsid w:val="00E85F1F"/>
    <w:rsid w:val="00E8725D"/>
    <w:rsid w:val="00E92C57"/>
    <w:rsid w:val="00E92C73"/>
    <w:rsid w:val="00EA02C8"/>
    <w:rsid w:val="00EA23EC"/>
    <w:rsid w:val="00EA4BC4"/>
    <w:rsid w:val="00EA72AA"/>
    <w:rsid w:val="00EA7E35"/>
    <w:rsid w:val="00EB2563"/>
    <w:rsid w:val="00EB28D0"/>
    <w:rsid w:val="00EB2AFF"/>
    <w:rsid w:val="00EB370A"/>
    <w:rsid w:val="00EB7AFA"/>
    <w:rsid w:val="00EC01A6"/>
    <w:rsid w:val="00EC11F8"/>
    <w:rsid w:val="00EC3632"/>
    <w:rsid w:val="00EC42D9"/>
    <w:rsid w:val="00EC5FA0"/>
    <w:rsid w:val="00EC67B2"/>
    <w:rsid w:val="00EC7041"/>
    <w:rsid w:val="00ED020E"/>
    <w:rsid w:val="00ED029E"/>
    <w:rsid w:val="00ED2771"/>
    <w:rsid w:val="00ED34ED"/>
    <w:rsid w:val="00ED35C3"/>
    <w:rsid w:val="00ED48A0"/>
    <w:rsid w:val="00ED5D72"/>
    <w:rsid w:val="00ED67E9"/>
    <w:rsid w:val="00EE0130"/>
    <w:rsid w:val="00EE0CB5"/>
    <w:rsid w:val="00EE208F"/>
    <w:rsid w:val="00EE29B9"/>
    <w:rsid w:val="00EE593A"/>
    <w:rsid w:val="00EF0A7F"/>
    <w:rsid w:val="00EF2BEC"/>
    <w:rsid w:val="00EF47EA"/>
    <w:rsid w:val="00EF4DE0"/>
    <w:rsid w:val="00EF4FE2"/>
    <w:rsid w:val="00F02CCB"/>
    <w:rsid w:val="00F049E6"/>
    <w:rsid w:val="00F04F33"/>
    <w:rsid w:val="00F051B3"/>
    <w:rsid w:val="00F06C96"/>
    <w:rsid w:val="00F06CDA"/>
    <w:rsid w:val="00F07632"/>
    <w:rsid w:val="00F10CF8"/>
    <w:rsid w:val="00F112EB"/>
    <w:rsid w:val="00F1247C"/>
    <w:rsid w:val="00F14589"/>
    <w:rsid w:val="00F15360"/>
    <w:rsid w:val="00F166DB"/>
    <w:rsid w:val="00F16A30"/>
    <w:rsid w:val="00F21CAE"/>
    <w:rsid w:val="00F23BA1"/>
    <w:rsid w:val="00F27CC2"/>
    <w:rsid w:val="00F3549C"/>
    <w:rsid w:val="00F35730"/>
    <w:rsid w:val="00F35B5A"/>
    <w:rsid w:val="00F35D41"/>
    <w:rsid w:val="00F364B7"/>
    <w:rsid w:val="00F368A0"/>
    <w:rsid w:val="00F41774"/>
    <w:rsid w:val="00F4304E"/>
    <w:rsid w:val="00F43E5A"/>
    <w:rsid w:val="00F45C9D"/>
    <w:rsid w:val="00F46E82"/>
    <w:rsid w:val="00F476B8"/>
    <w:rsid w:val="00F52D91"/>
    <w:rsid w:val="00F52DCC"/>
    <w:rsid w:val="00F52E71"/>
    <w:rsid w:val="00F5502F"/>
    <w:rsid w:val="00F56915"/>
    <w:rsid w:val="00F571BD"/>
    <w:rsid w:val="00F57E80"/>
    <w:rsid w:val="00F61963"/>
    <w:rsid w:val="00F622F6"/>
    <w:rsid w:val="00F642F1"/>
    <w:rsid w:val="00F657B2"/>
    <w:rsid w:val="00F6671B"/>
    <w:rsid w:val="00F66866"/>
    <w:rsid w:val="00F71896"/>
    <w:rsid w:val="00F720A6"/>
    <w:rsid w:val="00F72EFC"/>
    <w:rsid w:val="00F75548"/>
    <w:rsid w:val="00F760DF"/>
    <w:rsid w:val="00F8270A"/>
    <w:rsid w:val="00F82723"/>
    <w:rsid w:val="00F82D95"/>
    <w:rsid w:val="00F90309"/>
    <w:rsid w:val="00F93D05"/>
    <w:rsid w:val="00F955F5"/>
    <w:rsid w:val="00FA38A6"/>
    <w:rsid w:val="00FA3BD5"/>
    <w:rsid w:val="00FA4830"/>
    <w:rsid w:val="00FA4B5E"/>
    <w:rsid w:val="00FA6A9F"/>
    <w:rsid w:val="00FB0083"/>
    <w:rsid w:val="00FB1B29"/>
    <w:rsid w:val="00FB20B7"/>
    <w:rsid w:val="00FB5BFD"/>
    <w:rsid w:val="00FC5412"/>
    <w:rsid w:val="00FC5A4D"/>
    <w:rsid w:val="00FD165C"/>
    <w:rsid w:val="00FD1994"/>
    <w:rsid w:val="00FD6BE5"/>
    <w:rsid w:val="00FE0069"/>
    <w:rsid w:val="00FE129C"/>
    <w:rsid w:val="00FE7623"/>
    <w:rsid w:val="00FF1139"/>
    <w:rsid w:val="00FF3F45"/>
    <w:rsid w:val="00FF4FF7"/>
    <w:rsid w:val="00FF63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9541"/>
  <w15:docId w15:val="{F998B520-AF33-4374-9A0F-902B9177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7671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76719"/>
    <w:pPr>
      <w:keepNext/>
      <w:jc w:val="center"/>
      <w:outlineLvl w:val="0"/>
    </w:pPr>
    <w:rPr>
      <w:rFonts w:eastAsia="Arial Unicode MS"/>
      <w:b/>
      <w:i/>
      <w:sz w:val="32"/>
      <w:szCs w:val="20"/>
    </w:rPr>
  </w:style>
  <w:style w:type="paragraph" w:styleId="Nadpis2">
    <w:name w:val="heading 2"/>
    <w:basedOn w:val="Normlny"/>
    <w:next w:val="Normlny"/>
    <w:link w:val="Nadpis2Char"/>
    <w:qFormat/>
    <w:rsid w:val="00E76719"/>
    <w:pPr>
      <w:keepNext/>
      <w:ind w:left="708"/>
      <w:jc w:val="both"/>
      <w:outlineLvl w:val="1"/>
    </w:pPr>
    <w:rPr>
      <w:rFonts w:ascii="Arial" w:eastAsia="Arial Unicode MS" w:hAnsi="Arial" w:cs="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76719"/>
    <w:rPr>
      <w:rFonts w:ascii="Times New Roman" w:eastAsia="Arial Unicode MS" w:hAnsi="Times New Roman" w:cs="Times New Roman"/>
      <w:b/>
      <w:i/>
      <w:sz w:val="32"/>
      <w:szCs w:val="20"/>
      <w:lang w:eastAsia="sk-SK"/>
    </w:rPr>
  </w:style>
  <w:style w:type="character" w:customStyle="1" w:styleId="Nadpis2Char">
    <w:name w:val="Nadpis 2 Char"/>
    <w:basedOn w:val="Predvolenpsmoodseku"/>
    <w:link w:val="Nadpis2"/>
    <w:rsid w:val="00E76719"/>
    <w:rPr>
      <w:rFonts w:ascii="Arial" w:eastAsia="Arial Unicode MS" w:hAnsi="Arial" w:cs="Arial"/>
      <w:b/>
      <w:bCs/>
      <w:szCs w:val="24"/>
      <w:lang w:eastAsia="sk-SK"/>
    </w:rPr>
  </w:style>
  <w:style w:type="paragraph" w:styleId="Zarkazkladnhotextu">
    <w:name w:val="Body Text Indent"/>
    <w:basedOn w:val="Normlny"/>
    <w:link w:val="ZarkazkladnhotextuChar"/>
    <w:semiHidden/>
    <w:rsid w:val="00E76719"/>
    <w:pPr>
      <w:ind w:left="708" w:firstLine="348"/>
      <w:jc w:val="both"/>
    </w:pPr>
    <w:rPr>
      <w:rFonts w:ascii="Arial" w:hAnsi="Arial" w:cs="Arial"/>
      <w:sz w:val="22"/>
    </w:rPr>
  </w:style>
  <w:style w:type="character" w:customStyle="1" w:styleId="ZarkazkladnhotextuChar">
    <w:name w:val="Zarážka základného textu Char"/>
    <w:basedOn w:val="Predvolenpsmoodseku"/>
    <w:link w:val="Zarkazkladnhotextu"/>
    <w:semiHidden/>
    <w:rsid w:val="00E76719"/>
    <w:rPr>
      <w:rFonts w:ascii="Arial" w:eastAsia="Times New Roman" w:hAnsi="Arial" w:cs="Arial"/>
      <w:szCs w:val="24"/>
      <w:lang w:eastAsia="sk-SK"/>
    </w:rPr>
  </w:style>
  <w:style w:type="paragraph" w:styleId="Zoznam2">
    <w:name w:val="List 2"/>
    <w:basedOn w:val="Normlny"/>
    <w:semiHidden/>
    <w:rsid w:val="00E76719"/>
    <w:pPr>
      <w:ind w:left="566" w:hanging="283"/>
    </w:pPr>
  </w:style>
  <w:style w:type="paragraph" w:styleId="Zarkazkladnhotextu2">
    <w:name w:val="Body Text Indent 2"/>
    <w:basedOn w:val="Normlny"/>
    <w:link w:val="Zarkazkladnhotextu2Char"/>
    <w:semiHidden/>
    <w:rsid w:val="00E76719"/>
    <w:pPr>
      <w:ind w:left="708"/>
      <w:jc w:val="both"/>
    </w:pPr>
    <w:rPr>
      <w:rFonts w:ascii="Arial" w:hAnsi="Arial" w:cs="Arial"/>
      <w:sz w:val="22"/>
    </w:rPr>
  </w:style>
  <w:style w:type="character" w:customStyle="1" w:styleId="Zarkazkladnhotextu2Char">
    <w:name w:val="Zarážka základného textu 2 Char"/>
    <w:basedOn w:val="Predvolenpsmoodseku"/>
    <w:link w:val="Zarkazkladnhotextu2"/>
    <w:semiHidden/>
    <w:rsid w:val="00E76719"/>
    <w:rPr>
      <w:rFonts w:ascii="Arial" w:eastAsia="Times New Roman" w:hAnsi="Arial" w:cs="Arial"/>
      <w:szCs w:val="24"/>
      <w:lang w:eastAsia="sk-SK"/>
    </w:rPr>
  </w:style>
  <w:style w:type="paragraph" w:styleId="Hlavika">
    <w:name w:val="header"/>
    <w:basedOn w:val="Normlny"/>
    <w:link w:val="HlavikaChar"/>
    <w:uiPriority w:val="99"/>
    <w:semiHidden/>
    <w:unhideWhenUsed/>
    <w:rsid w:val="000436C2"/>
    <w:pPr>
      <w:tabs>
        <w:tab w:val="center" w:pos="4536"/>
        <w:tab w:val="right" w:pos="9072"/>
      </w:tabs>
    </w:pPr>
  </w:style>
  <w:style w:type="character" w:customStyle="1" w:styleId="HlavikaChar">
    <w:name w:val="Hlavička Char"/>
    <w:basedOn w:val="Predvolenpsmoodseku"/>
    <w:link w:val="Hlavika"/>
    <w:uiPriority w:val="99"/>
    <w:semiHidden/>
    <w:rsid w:val="000436C2"/>
    <w:rPr>
      <w:rFonts w:ascii="Times New Roman" w:eastAsia="Times New Roman" w:hAnsi="Times New Roman" w:cs="Times New Roman"/>
      <w:sz w:val="24"/>
      <w:szCs w:val="24"/>
      <w:lang w:eastAsia="sk-SK"/>
    </w:rPr>
  </w:style>
  <w:style w:type="paragraph" w:styleId="Pta">
    <w:name w:val="footer"/>
    <w:basedOn w:val="Normlny"/>
    <w:link w:val="PtaChar"/>
    <w:uiPriority w:val="99"/>
    <w:semiHidden/>
    <w:unhideWhenUsed/>
    <w:rsid w:val="000436C2"/>
    <w:pPr>
      <w:tabs>
        <w:tab w:val="center" w:pos="4536"/>
        <w:tab w:val="right" w:pos="9072"/>
      </w:tabs>
    </w:pPr>
  </w:style>
  <w:style w:type="character" w:customStyle="1" w:styleId="PtaChar">
    <w:name w:val="Päta Char"/>
    <w:basedOn w:val="Predvolenpsmoodseku"/>
    <w:link w:val="Pta"/>
    <w:uiPriority w:val="99"/>
    <w:semiHidden/>
    <w:rsid w:val="000436C2"/>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6C6F2F"/>
    <w:pPr>
      <w:spacing w:after="120"/>
    </w:pPr>
  </w:style>
  <w:style w:type="character" w:customStyle="1" w:styleId="ZkladntextChar">
    <w:name w:val="Základný text Char"/>
    <w:basedOn w:val="Predvolenpsmoodseku"/>
    <w:link w:val="Zkladntext"/>
    <w:uiPriority w:val="99"/>
    <w:semiHidden/>
    <w:rsid w:val="006C6F2F"/>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BB416D"/>
    <w:pPr>
      <w:ind w:left="720"/>
      <w:contextualSpacing/>
    </w:pPr>
  </w:style>
  <w:style w:type="paragraph" w:styleId="Textbubliny">
    <w:name w:val="Balloon Text"/>
    <w:basedOn w:val="Normlny"/>
    <w:link w:val="TextbublinyChar"/>
    <w:uiPriority w:val="99"/>
    <w:semiHidden/>
    <w:unhideWhenUsed/>
    <w:rsid w:val="00DA79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79FD"/>
    <w:rPr>
      <w:rFonts w:ascii="Segoe UI" w:eastAsia="Times New Roman" w:hAnsi="Segoe UI" w:cs="Segoe UI"/>
      <w:sz w:val="18"/>
      <w:szCs w:val="18"/>
      <w:lang w:eastAsia="sk-SK"/>
    </w:rPr>
  </w:style>
  <w:style w:type="table" w:styleId="Mriekatabuky">
    <w:name w:val="Table Grid"/>
    <w:basedOn w:val="Normlnatabuka"/>
    <w:uiPriority w:val="59"/>
    <w:rsid w:val="0003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87AD3"/>
    <w:pPr>
      <w:spacing w:after="0" w:line="240" w:lineRule="auto"/>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rsid w:val="008A62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2761">
      <w:bodyDiv w:val="1"/>
      <w:marLeft w:val="0"/>
      <w:marRight w:val="0"/>
      <w:marTop w:val="0"/>
      <w:marBottom w:val="0"/>
      <w:divBdr>
        <w:top w:val="none" w:sz="0" w:space="0" w:color="auto"/>
        <w:left w:val="none" w:sz="0" w:space="0" w:color="auto"/>
        <w:bottom w:val="none" w:sz="0" w:space="0" w:color="auto"/>
        <w:right w:val="none" w:sz="0" w:space="0" w:color="auto"/>
      </w:divBdr>
    </w:div>
    <w:div w:id="1767312826">
      <w:bodyDiv w:val="1"/>
      <w:marLeft w:val="0"/>
      <w:marRight w:val="0"/>
      <w:marTop w:val="0"/>
      <w:marBottom w:val="0"/>
      <w:divBdr>
        <w:top w:val="none" w:sz="0" w:space="0" w:color="auto"/>
        <w:left w:val="none" w:sz="0" w:space="0" w:color="auto"/>
        <w:bottom w:val="none" w:sz="0" w:space="0" w:color="auto"/>
        <w:right w:val="none" w:sz="0" w:space="0" w:color="auto"/>
      </w:divBdr>
      <w:divsChild>
        <w:div w:id="1805584893">
          <w:marLeft w:val="0"/>
          <w:marRight w:val="0"/>
          <w:marTop w:val="0"/>
          <w:marBottom w:val="0"/>
          <w:divBdr>
            <w:top w:val="none" w:sz="0" w:space="0" w:color="auto"/>
            <w:left w:val="none" w:sz="0" w:space="0" w:color="auto"/>
            <w:bottom w:val="none" w:sz="0" w:space="0" w:color="auto"/>
            <w:right w:val="none" w:sz="0" w:space="0" w:color="auto"/>
          </w:divBdr>
        </w:div>
        <w:div w:id="968441451">
          <w:marLeft w:val="0"/>
          <w:marRight w:val="0"/>
          <w:marTop w:val="0"/>
          <w:marBottom w:val="0"/>
          <w:divBdr>
            <w:top w:val="none" w:sz="0" w:space="0" w:color="auto"/>
            <w:left w:val="none" w:sz="0" w:space="0" w:color="auto"/>
            <w:bottom w:val="none" w:sz="0" w:space="0" w:color="auto"/>
            <w:right w:val="none" w:sz="0" w:space="0" w:color="auto"/>
          </w:divBdr>
        </w:div>
        <w:div w:id="499741087">
          <w:marLeft w:val="0"/>
          <w:marRight w:val="0"/>
          <w:marTop w:val="0"/>
          <w:marBottom w:val="0"/>
          <w:divBdr>
            <w:top w:val="none" w:sz="0" w:space="0" w:color="auto"/>
            <w:left w:val="none" w:sz="0" w:space="0" w:color="auto"/>
            <w:bottom w:val="none" w:sz="0" w:space="0" w:color="auto"/>
            <w:right w:val="none" w:sz="0" w:space="0" w:color="auto"/>
          </w:divBdr>
        </w:div>
        <w:div w:id="210239671">
          <w:marLeft w:val="0"/>
          <w:marRight w:val="0"/>
          <w:marTop w:val="0"/>
          <w:marBottom w:val="0"/>
          <w:divBdr>
            <w:top w:val="none" w:sz="0" w:space="0" w:color="auto"/>
            <w:left w:val="none" w:sz="0" w:space="0" w:color="auto"/>
            <w:bottom w:val="none" w:sz="0" w:space="0" w:color="auto"/>
            <w:right w:val="none" w:sz="0" w:space="0" w:color="auto"/>
          </w:divBdr>
        </w:div>
        <w:div w:id="1978996720">
          <w:marLeft w:val="0"/>
          <w:marRight w:val="0"/>
          <w:marTop w:val="0"/>
          <w:marBottom w:val="0"/>
          <w:divBdr>
            <w:top w:val="none" w:sz="0" w:space="0" w:color="auto"/>
            <w:left w:val="none" w:sz="0" w:space="0" w:color="auto"/>
            <w:bottom w:val="none" w:sz="0" w:space="0" w:color="auto"/>
            <w:right w:val="none" w:sz="0" w:space="0" w:color="auto"/>
          </w:divBdr>
        </w:div>
        <w:div w:id="1762985975">
          <w:marLeft w:val="0"/>
          <w:marRight w:val="0"/>
          <w:marTop w:val="0"/>
          <w:marBottom w:val="0"/>
          <w:divBdr>
            <w:top w:val="none" w:sz="0" w:space="0" w:color="auto"/>
            <w:left w:val="none" w:sz="0" w:space="0" w:color="auto"/>
            <w:bottom w:val="none" w:sz="0" w:space="0" w:color="auto"/>
            <w:right w:val="none" w:sz="0" w:space="0" w:color="auto"/>
          </w:divBdr>
        </w:div>
        <w:div w:id="719862108">
          <w:marLeft w:val="0"/>
          <w:marRight w:val="0"/>
          <w:marTop w:val="0"/>
          <w:marBottom w:val="0"/>
          <w:divBdr>
            <w:top w:val="none" w:sz="0" w:space="0" w:color="auto"/>
            <w:left w:val="none" w:sz="0" w:space="0" w:color="auto"/>
            <w:bottom w:val="none" w:sz="0" w:space="0" w:color="auto"/>
            <w:right w:val="none" w:sz="0" w:space="0" w:color="auto"/>
          </w:divBdr>
        </w:div>
        <w:div w:id="23123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E9BF-5313-4C44-B2EF-8AE9B2A1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993</Words>
  <Characters>5661</Characters>
  <Application>Microsoft Office Word</Application>
  <DocSecurity>0</DocSecurity>
  <Lines>47</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MITAŠ Jaroslav</cp:lastModifiedBy>
  <cp:revision>14</cp:revision>
  <cp:lastPrinted>2024-12-04T10:12:00Z</cp:lastPrinted>
  <dcterms:created xsi:type="dcterms:W3CDTF">2025-03-25T14:26:00Z</dcterms:created>
  <dcterms:modified xsi:type="dcterms:W3CDTF">2025-09-19T07:25:00Z</dcterms:modified>
</cp:coreProperties>
</file>