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>
      <w:pPr>
        <w:pStyle w:val="Default"/>
      </w:pPr>
    </w:p>
    <w:p w:rsidR="00E32E83" w:rsidRDefault="00E32E83" w:rsidP="00E32E83">
      <w:pPr>
        <w:pStyle w:val="Default"/>
      </w:pPr>
    </w:p>
    <w:p w:rsidR="00E32E83" w:rsidRDefault="00E32E83" w:rsidP="00E32E83">
      <w:pPr>
        <w:pStyle w:val="Default"/>
      </w:pPr>
    </w:p>
    <w:p w:rsidR="00E32E83" w:rsidRPr="00467ED0" w:rsidRDefault="00E32E83" w:rsidP="00E32E83">
      <w:pPr>
        <w:jc w:val="center"/>
        <w:rPr>
          <w:b/>
          <w:sz w:val="36"/>
          <w:szCs w:val="36"/>
        </w:rPr>
      </w:pPr>
      <w:r w:rsidRPr="00467ED0">
        <w:rPr>
          <w:b/>
          <w:sz w:val="36"/>
          <w:szCs w:val="36"/>
        </w:rPr>
        <w:t>O B E C        S T R Á N S K E</w:t>
      </w:r>
    </w:p>
    <w:p w:rsidR="00E32E83" w:rsidRPr="00467ED0" w:rsidRDefault="00E32E83" w:rsidP="00E32E83">
      <w:pPr>
        <w:jc w:val="center"/>
        <w:rPr>
          <w:b/>
          <w:sz w:val="36"/>
          <w:szCs w:val="36"/>
        </w:rPr>
      </w:pPr>
    </w:p>
    <w:p w:rsidR="00E32E83" w:rsidRDefault="00E32E83" w:rsidP="00E32E83"/>
    <w:p w:rsidR="00E32E83" w:rsidRDefault="00E32E83" w:rsidP="00E32E83">
      <w:pPr>
        <w:jc w:val="center"/>
        <w:rPr>
          <w:b/>
          <w:sz w:val="40"/>
          <w:szCs w:val="40"/>
        </w:rPr>
      </w:pPr>
      <w:r w:rsidRPr="008B3BE0">
        <w:rPr>
          <w:b/>
          <w:noProof/>
          <w:sz w:val="40"/>
          <w:szCs w:val="40"/>
        </w:rPr>
        <w:drawing>
          <wp:inline distT="0" distB="0" distL="0" distR="0">
            <wp:extent cx="1412240" cy="1631950"/>
            <wp:effectExtent l="0" t="0" r="0" b="6350"/>
            <wp:docPr id="1" name="Obrázok 1" descr="Erb Strán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Stránsk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E83" w:rsidRDefault="00E32E83" w:rsidP="00E32E83"/>
    <w:p w:rsidR="00E32E83" w:rsidRDefault="00E32E83" w:rsidP="00E32E83"/>
    <w:p w:rsidR="00E32E83" w:rsidRPr="00467ED0" w:rsidRDefault="00E32E83" w:rsidP="00E32E83">
      <w:pPr>
        <w:jc w:val="center"/>
        <w:rPr>
          <w:b/>
          <w:sz w:val="28"/>
          <w:szCs w:val="28"/>
        </w:rPr>
      </w:pPr>
      <w:r w:rsidRPr="00467ED0">
        <w:rPr>
          <w:b/>
          <w:sz w:val="28"/>
          <w:szCs w:val="28"/>
        </w:rPr>
        <w:t>VŠEOBECNE  ZÁV</w:t>
      </w:r>
      <w:r>
        <w:rPr>
          <w:b/>
          <w:sz w:val="28"/>
          <w:szCs w:val="28"/>
        </w:rPr>
        <w:t>Ä</w:t>
      </w:r>
      <w:r w:rsidRPr="00467ED0">
        <w:rPr>
          <w:b/>
          <w:sz w:val="28"/>
          <w:szCs w:val="28"/>
        </w:rPr>
        <w:t>ZNÉ  NARIADENIE</w:t>
      </w:r>
    </w:p>
    <w:p w:rsidR="00E32E83" w:rsidRPr="00467ED0" w:rsidRDefault="00E32E83" w:rsidP="00E32E83">
      <w:pPr>
        <w:jc w:val="center"/>
        <w:rPr>
          <w:b/>
          <w:sz w:val="28"/>
          <w:szCs w:val="28"/>
        </w:rPr>
      </w:pPr>
      <w:r w:rsidRPr="00467ED0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 xml:space="preserve"> </w:t>
      </w:r>
      <w:r w:rsidR="00050295">
        <w:rPr>
          <w:b/>
          <w:sz w:val="28"/>
          <w:szCs w:val="28"/>
        </w:rPr>
        <w:t>5</w:t>
      </w:r>
      <w:r w:rsidRPr="00467ED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22</w:t>
      </w:r>
    </w:p>
    <w:p w:rsidR="00E32E83" w:rsidRPr="00467ED0" w:rsidRDefault="00E32E83" w:rsidP="00E32E83">
      <w:pPr>
        <w:rPr>
          <w:b/>
          <w:sz w:val="28"/>
          <w:szCs w:val="28"/>
        </w:rPr>
      </w:pPr>
    </w:p>
    <w:p w:rsidR="00E32E83" w:rsidRPr="00467ED0" w:rsidRDefault="00E32E83" w:rsidP="00E32E83">
      <w:pPr>
        <w:rPr>
          <w:sz w:val="28"/>
          <w:szCs w:val="28"/>
        </w:rPr>
      </w:pPr>
    </w:p>
    <w:p w:rsidR="00E32E83" w:rsidRDefault="00E32E83" w:rsidP="00E32E83">
      <w:pPr>
        <w:pStyle w:val="Default"/>
      </w:pPr>
    </w:p>
    <w:p w:rsidR="00E32E83" w:rsidRDefault="00E32E83" w:rsidP="00E32E83">
      <w:pPr>
        <w:pStyle w:val="Default"/>
      </w:pPr>
    </w:p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>
      <w:r>
        <w:lastRenderedPageBreak/>
        <w:t xml:space="preserve">Obec Stránske podľa § 6 ods. 1 zákona SNR č. 369/1990 Zb. o obecnom zriadení v znení neskorších predpisov, v zmysle § 6 ods. 12 písm. c) zákona č. 596/2003 Z. z. o štátnej správe v školstve a školskej samospráve a o zmene a doplnení niektorých zákonov v znení neskorších predpisov a v zmysle § 7 zákona č. 583/2004 Z. z. o rozpočtových pravidlách územnej samosprávy v znení neskorších predpisov </w:t>
      </w:r>
      <w:r w:rsidRPr="00550FBA">
        <w:rPr>
          <w:b/>
        </w:rPr>
        <w:t>v y d á v a</w:t>
      </w:r>
    </w:p>
    <w:p w:rsidR="00E32E83" w:rsidRDefault="00E32E83" w:rsidP="00E32E83">
      <w:pPr>
        <w:rPr>
          <w:b/>
          <w:sz w:val="28"/>
          <w:szCs w:val="28"/>
        </w:rPr>
      </w:pPr>
    </w:p>
    <w:p w:rsidR="00E32E83" w:rsidRDefault="00E32E83" w:rsidP="00E32E83"/>
    <w:p w:rsidR="00E32E83" w:rsidRDefault="00E32E83" w:rsidP="00E32E83"/>
    <w:p w:rsidR="00E32E83" w:rsidRDefault="00E32E83" w:rsidP="00E32E83">
      <w:pPr>
        <w:jc w:val="center"/>
        <w:rPr>
          <w:b/>
        </w:rPr>
      </w:pPr>
      <w:r w:rsidRPr="00104A23">
        <w:rPr>
          <w:b/>
        </w:rPr>
        <w:t>VŠEOBECNE  ZÁV</w:t>
      </w:r>
      <w:r>
        <w:rPr>
          <w:b/>
        </w:rPr>
        <w:t>Ä</w:t>
      </w:r>
      <w:r w:rsidRPr="00104A23">
        <w:rPr>
          <w:b/>
        </w:rPr>
        <w:t>ZNÉ  NARIADENI</w:t>
      </w:r>
      <w:r>
        <w:rPr>
          <w:b/>
        </w:rPr>
        <w:t xml:space="preserve">E  </w:t>
      </w:r>
    </w:p>
    <w:p w:rsidR="00E32E83" w:rsidRDefault="00E32E83" w:rsidP="00E32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05029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/2022</w:t>
      </w:r>
    </w:p>
    <w:p w:rsidR="00E32E83" w:rsidRPr="008B3BE0" w:rsidRDefault="00E32E83" w:rsidP="00E32E83">
      <w:pPr>
        <w:jc w:val="center"/>
        <w:rPr>
          <w:b/>
        </w:rPr>
      </w:pPr>
    </w:p>
    <w:p w:rsidR="00E32E83" w:rsidRPr="008B3BE0" w:rsidRDefault="00E32E83" w:rsidP="00E32E83">
      <w:pPr>
        <w:jc w:val="center"/>
        <w:rPr>
          <w:b/>
        </w:rPr>
      </w:pPr>
      <w:r w:rsidRPr="008B3BE0">
        <w:rPr>
          <w:b/>
        </w:rPr>
        <w:t xml:space="preserve">o určení výšky dotácie </w:t>
      </w:r>
      <w:r>
        <w:rPr>
          <w:b/>
        </w:rPr>
        <w:t>finančných prostriedkov na mzdové a prevádzkové náklady</w:t>
      </w:r>
      <w:r w:rsidRPr="008B3BE0">
        <w:rPr>
          <w:b/>
        </w:rPr>
        <w:t xml:space="preserve"> na </w:t>
      </w:r>
      <w:r>
        <w:rPr>
          <w:b/>
        </w:rPr>
        <w:t>dieťa</w:t>
      </w:r>
      <w:r w:rsidRPr="008B3BE0">
        <w:rPr>
          <w:b/>
        </w:rPr>
        <w:t xml:space="preserve"> materskej školy, </w:t>
      </w:r>
      <w:r>
        <w:rPr>
          <w:b/>
        </w:rPr>
        <w:t xml:space="preserve"> žiaka </w:t>
      </w:r>
      <w:r w:rsidRPr="008B3BE0">
        <w:rPr>
          <w:b/>
        </w:rPr>
        <w:t>školského klubu</w:t>
      </w:r>
      <w:r>
        <w:rPr>
          <w:b/>
        </w:rPr>
        <w:t xml:space="preserve"> detí</w:t>
      </w:r>
      <w:r w:rsidRPr="008B3BE0">
        <w:rPr>
          <w:b/>
        </w:rPr>
        <w:t xml:space="preserve"> a školskej jedálne </w:t>
      </w:r>
      <w:r>
        <w:rPr>
          <w:b/>
        </w:rPr>
        <w:t>v zriaďovateľskej pôsobnosti</w:t>
      </w:r>
      <w:r w:rsidRPr="008B3BE0">
        <w:rPr>
          <w:b/>
        </w:rPr>
        <w:t xml:space="preserve"> obce Stránske</w:t>
      </w:r>
    </w:p>
    <w:p w:rsidR="00E32E83" w:rsidRPr="008B3BE0" w:rsidRDefault="00E32E83" w:rsidP="00E32E83">
      <w:pPr>
        <w:jc w:val="center"/>
        <w:rPr>
          <w:b/>
        </w:rPr>
      </w:pPr>
    </w:p>
    <w:p w:rsidR="00E32E83" w:rsidRDefault="00E32E83" w:rsidP="00E32E83">
      <w:pPr>
        <w:jc w:val="center"/>
        <w:rPr>
          <w:b/>
        </w:rPr>
      </w:pPr>
    </w:p>
    <w:p w:rsidR="00E32E83" w:rsidRDefault="00E32E83" w:rsidP="00E32E83">
      <w:pPr>
        <w:jc w:val="center"/>
        <w:rPr>
          <w:b/>
        </w:rPr>
      </w:pPr>
      <w:r>
        <w:rPr>
          <w:b/>
        </w:rPr>
        <w:t>Článok 1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Úvodné ustanovenia</w:t>
      </w:r>
    </w:p>
    <w:p w:rsidR="00E32E83" w:rsidRDefault="00E32E83" w:rsidP="00E32E83">
      <w:pPr>
        <w:jc w:val="center"/>
        <w:rPr>
          <w:b/>
        </w:rPr>
      </w:pPr>
    </w:p>
    <w:p w:rsidR="00E32E83" w:rsidRDefault="00E32E83" w:rsidP="00E32E83">
      <w:r>
        <w:t xml:space="preserve">1)Účelom tohto všeobecného záväzného nariadenia (ďalej len „VZN“) je určiť podrobnosti financovania materskej školy, školských zariadení - školského klubu detí a školskej jedálne, ktorých zriaďovateľom je obec Stránske (ďalej len „obec“). </w:t>
      </w:r>
    </w:p>
    <w:p w:rsidR="00E32E83" w:rsidRDefault="00E32E83" w:rsidP="00E32E83">
      <w:pPr>
        <w:ind w:left="720"/>
      </w:pPr>
    </w:p>
    <w:p w:rsidR="00E32E83" w:rsidRDefault="00E32E83" w:rsidP="00E32E83">
      <w:pPr>
        <w:jc w:val="center"/>
        <w:rPr>
          <w:b/>
        </w:rPr>
      </w:pPr>
      <w:r>
        <w:rPr>
          <w:b/>
        </w:rPr>
        <w:t>Článok 2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Podrobnosti financovania</w:t>
      </w:r>
    </w:p>
    <w:p w:rsidR="00E32E83" w:rsidRDefault="00E32E83" w:rsidP="00E32E83">
      <w:pPr>
        <w:jc w:val="center"/>
        <w:rPr>
          <w:b/>
        </w:rPr>
      </w:pPr>
    </w:p>
    <w:p w:rsidR="00E32E83" w:rsidRDefault="00E32E83" w:rsidP="00E32E83">
      <w:r>
        <w:t xml:space="preserve">1)Obec rozpísala finančné prostriedky poukázané podľa zákona č. 564/2001 </w:t>
      </w:r>
      <w:proofErr w:type="spellStart"/>
      <w:r>
        <w:t>Z.z</w:t>
      </w:r>
      <w:proofErr w:type="spellEnd"/>
      <w:r>
        <w:t>. o rozpočtovom určení výnosu dane z príjmov územnej samospráve a o zmene a doplnení niektorých zákonov v znení neskorších predpisov pre materskú školu a školské zariadenia, ktorých zriaďovateľom je obec Stránske v prílohe č. 1.</w:t>
      </w:r>
    </w:p>
    <w:p w:rsidR="00E32E83" w:rsidRDefault="00E32E83" w:rsidP="00E32E83"/>
    <w:p w:rsidR="00E32E83" w:rsidRDefault="00E32E83" w:rsidP="00E32E83">
      <w:pPr>
        <w:jc w:val="center"/>
        <w:rPr>
          <w:b/>
        </w:rPr>
      </w:pPr>
      <w:r>
        <w:rPr>
          <w:b/>
        </w:rPr>
        <w:t>Článok 3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Výška a účel dotácie</w:t>
      </w:r>
    </w:p>
    <w:p w:rsidR="00E32E83" w:rsidRDefault="00E32E83" w:rsidP="00E32E83">
      <w:pPr>
        <w:jc w:val="center"/>
        <w:rPr>
          <w:b/>
        </w:rPr>
      </w:pPr>
    </w:p>
    <w:p w:rsidR="00E32E83" w:rsidRDefault="00E32E83" w:rsidP="00E32E83">
      <w:r>
        <w:t>1) Finančné prostriedky na príslušný kalendárny rok na prevádzku a mzdy materskej školy v zriaďovateľskej pôsobnosti obce je určená údajom z Výkazu o počte žiakov základných škôl, detí materských škôl  a školských zariadení v územnej pôsobnosti obce k 15.9.</w:t>
      </w:r>
    </w:p>
    <w:p w:rsidR="00E32E83" w:rsidRDefault="00E32E83" w:rsidP="00E32E83">
      <w:r>
        <w:t>2) Finančné prostriedky podľa článku 2 je oprávnená obe použiť na úhradu mzdových a prevádzkových nákladov materskej školy a školských zariadení so sídlom na území obce. Pri jej použití musí zabezpečiť hospodárnosť, efektívnosť a účinnosť jej použitia.</w:t>
      </w:r>
    </w:p>
    <w:p w:rsidR="00E32E83" w:rsidRDefault="00E32E83" w:rsidP="00E32E83"/>
    <w:p w:rsidR="00E32E83" w:rsidRDefault="00E32E83" w:rsidP="00E32E83">
      <w:pPr>
        <w:jc w:val="center"/>
        <w:rPr>
          <w:b/>
        </w:rPr>
      </w:pPr>
      <w:r>
        <w:rPr>
          <w:b/>
        </w:rPr>
        <w:t>Článok 4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Termín a spôsob poskytovanie dotácie</w:t>
      </w:r>
    </w:p>
    <w:p w:rsidR="00E32E83" w:rsidRDefault="00E32E83" w:rsidP="00E32E83">
      <w:pPr>
        <w:jc w:val="center"/>
        <w:rPr>
          <w:b/>
        </w:rPr>
      </w:pPr>
    </w:p>
    <w:p w:rsidR="00E32E83" w:rsidRDefault="00E32E83" w:rsidP="00E32E83">
      <w:pPr>
        <w:jc w:val="both"/>
      </w:pPr>
      <w:r>
        <w:t>1)Obec Stránske poskytne finančné prostriedky na mzdy a prevádzku pre materskú školu, školský klub detí a zariadenie školského stravovania na území obce priamou úhradou mzdových a prevádzkových nákladov zariadenia.</w:t>
      </w:r>
    </w:p>
    <w:p w:rsidR="00E32E83" w:rsidRDefault="00E32E83" w:rsidP="00E32E83">
      <w:pPr>
        <w:jc w:val="center"/>
      </w:pPr>
    </w:p>
    <w:p w:rsidR="00E32E83" w:rsidRDefault="00E32E83" w:rsidP="00E32E83">
      <w:pPr>
        <w:jc w:val="center"/>
      </w:pPr>
    </w:p>
    <w:p w:rsidR="00E32E83" w:rsidRDefault="00E32E83" w:rsidP="00E32E83">
      <w:pPr>
        <w:jc w:val="center"/>
      </w:pPr>
    </w:p>
    <w:p w:rsidR="00E32E83" w:rsidRDefault="00E32E83" w:rsidP="00E32E83">
      <w:pPr>
        <w:jc w:val="center"/>
      </w:pPr>
    </w:p>
    <w:p w:rsidR="00E32E83" w:rsidRDefault="00E32E83" w:rsidP="00E32E83">
      <w:pPr>
        <w:jc w:val="center"/>
        <w:rPr>
          <w:b/>
        </w:rPr>
      </w:pPr>
      <w:r>
        <w:rPr>
          <w:b/>
        </w:rPr>
        <w:t>Článok 5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Kontrola použitia dotácie</w:t>
      </w:r>
    </w:p>
    <w:p w:rsidR="00E32E83" w:rsidRDefault="00E32E83" w:rsidP="00E32E83">
      <w:pPr>
        <w:rPr>
          <w:b/>
        </w:rPr>
      </w:pPr>
    </w:p>
    <w:p w:rsidR="00E32E83" w:rsidRPr="00AB4513" w:rsidRDefault="00E32E83" w:rsidP="00E32E83">
      <w:r>
        <w:t>1)Finančnú kontrolu na úseku hospodárenia s finančnými prostriedkami pridelenými podľa tohto VZN vykonáva obec a ostatné oprávnené orgány.</w:t>
      </w:r>
    </w:p>
    <w:p w:rsidR="00E32E83" w:rsidRDefault="00E32E83" w:rsidP="00E32E83">
      <w:pPr>
        <w:rPr>
          <w:b/>
        </w:rPr>
      </w:pPr>
    </w:p>
    <w:p w:rsidR="00E32E83" w:rsidRDefault="00E32E83" w:rsidP="00E32E83">
      <w:pPr>
        <w:jc w:val="center"/>
        <w:rPr>
          <w:b/>
        </w:rPr>
      </w:pPr>
      <w:r>
        <w:rPr>
          <w:b/>
        </w:rPr>
        <w:t>Článok 6</w:t>
      </w:r>
    </w:p>
    <w:p w:rsidR="00E32E83" w:rsidRDefault="00E32E83" w:rsidP="00E32E83">
      <w:pPr>
        <w:jc w:val="center"/>
        <w:rPr>
          <w:b/>
        </w:rPr>
      </w:pPr>
      <w:r>
        <w:rPr>
          <w:b/>
        </w:rPr>
        <w:t>Spoločné a záverečné ustanovenia</w:t>
      </w:r>
    </w:p>
    <w:p w:rsidR="00E32E83" w:rsidRDefault="00E32E83" w:rsidP="00E32E83">
      <w:pPr>
        <w:rPr>
          <w:b/>
        </w:rPr>
      </w:pPr>
    </w:p>
    <w:p w:rsidR="00E32E83" w:rsidRDefault="00E32E83" w:rsidP="00E32E83">
      <w:pPr>
        <w:spacing w:line="276" w:lineRule="auto"/>
        <w:jc w:val="center"/>
        <w:rPr>
          <w:b/>
        </w:rPr>
      </w:pPr>
    </w:p>
    <w:p w:rsidR="00E32E83" w:rsidRDefault="00E32E83" w:rsidP="00E32E83">
      <w:pPr>
        <w:spacing w:line="276" w:lineRule="auto"/>
      </w:pPr>
      <w:r>
        <w:t>1) Toto VZN bolo schválené obecným zastupiteľstvom v Stránskom dňa 14.12.2022</w:t>
      </w:r>
    </w:p>
    <w:p w:rsidR="00E32E83" w:rsidRDefault="00E32E83" w:rsidP="00E32E83">
      <w:pPr>
        <w:spacing w:line="276" w:lineRule="auto"/>
      </w:pPr>
      <w:r>
        <w:t>2) Toto všeobecne záväzné nariadenie nadobúda účinnosť dňa 1.1.2023</w:t>
      </w:r>
    </w:p>
    <w:p w:rsidR="00E32E83" w:rsidRDefault="00E32E83" w:rsidP="00E32E83">
      <w:pPr>
        <w:spacing w:line="276" w:lineRule="auto"/>
      </w:pPr>
    </w:p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>
      <w:r>
        <w:t xml:space="preserve">                                        </w:t>
      </w:r>
    </w:p>
    <w:p w:rsidR="00E32E83" w:rsidRDefault="00E32E83" w:rsidP="00E32E83">
      <w:r>
        <w:t xml:space="preserve">                                                                                              Jaroslav </w:t>
      </w:r>
      <w:proofErr w:type="spellStart"/>
      <w:r>
        <w:t>Mitaš</w:t>
      </w:r>
      <w:proofErr w:type="spellEnd"/>
      <w:r>
        <w:t>, starosta obce</w:t>
      </w:r>
    </w:p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/>
    <w:p w:rsidR="00E32E83" w:rsidRDefault="00E32E83" w:rsidP="00E32E83">
      <w:pPr>
        <w:rPr>
          <w:b/>
        </w:rPr>
      </w:pPr>
      <w:r>
        <w:rPr>
          <w:b/>
        </w:rPr>
        <w:t>Príloha č. 1</w:t>
      </w:r>
    </w:p>
    <w:p w:rsidR="00E32E83" w:rsidRDefault="00E32E83" w:rsidP="00E32E83">
      <w:bookmarkStart w:id="0" w:name="_GoBack"/>
      <w:bookmarkEnd w:id="0"/>
    </w:p>
    <w:p w:rsidR="00E32E83" w:rsidRDefault="00E32E83" w:rsidP="00E32E83">
      <w:pPr>
        <w:rPr>
          <w:b/>
        </w:rPr>
      </w:pPr>
    </w:p>
    <w:p w:rsidR="00E32E83" w:rsidRDefault="00E32E83" w:rsidP="00E32E83">
      <w:pPr>
        <w:rPr>
          <w:b/>
        </w:rPr>
      </w:pPr>
      <w:r>
        <w:rPr>
          <w:b/>
        </w:rPr>
        <w:t>Dotácia na rok 2023 na prevádzku a mzdy na žiaka materskej školy, školského klubu detí a školskej jedálne v zriaďovateľskej pôsobnosti obce Stránske :</w:t>
      </w:r>
    </w:p>
    <w:p w:rsidR="00E32E83" w:rsidRDefault="00E32E83" w:rsidP="00E32E83">
      <w:pPr>
        <w:rPr>
          <w:b/>
        </w:rPr>
      </w:pPr>
    </w:p>
    <w:p w:rsidR="00E32E83" w:rsidRDefault="00E32E83" w:rsidP="00E32E83">
      <w:pPr>
        <w:rPr>
          <w:b/>
        </w:rPr>
      </w:pPr>
    </w:p>
    <w:p w:rsidR="00E32E83" w:rsidRDefault="00E32E83" w:rsidP="00E32E83">
      <w:pPr>
        <w:rPr>
          <w:b/>
        </w:rPr>
      </w:pPr>
      <w:r>
        <w:rPr>
          <w:b/>
        </w:rPr>
        <w:t xml:space="preserve">Kategória školských zariadení                       Dotácia na mzdy a prevádzku </w:t>
      </w:r>
    </w:p>
    <w:p w:rsidR="00E32E83" w:rsidRDefault="00E32E83" w:rsidP="00E32E83">
      <w:pPr>
        <w:rPr>
          <w:b/>
        </w:rPr>
      </w:pPr>
      <w:r>
        <w:rPr>
          <w:b/>
        </w:rPr>
        <w:t xml:space="preserve">                                                                                na žiaka v eurách</w:t>
      </w:r>
    </w:p>
    <w:p w:rsidR="00E32E83" w:rsidRDefault="00E32E83" w:rsidP="00E32E83">
      <w:r>
        <w:t>––––––––––––––––––––––––––––––––––––––––––––––––––––––––––––––––</w:t>
      </w:r>
    </w:p>
    <w:p w:rsidR="00E32E83" w:rsidRDefault="00E32E83" w:rsidP="00E32E83">
      <w:r>
        <w:t xml:space="preserve">Materská škola                                                                </w:t>
      </w:r>
      <w:r w:rsidR="0058267C">
        <w:t>2 991,71</w:t>
      </w:r>
    </w:p>
    <w:p w:rsidR="00E32E83" w:rsidRDefault="00E32E83" w:rsidP="00E32E83"/>
    <w:p w:rsidR="00E32E83" w:rsidRDefault="00E32E83" w:rsidP="00E32E83">
      <w:r>
        <w:t>Školský klub detí                                                                715,00</w:t>
      </w:r>
    </w:p>
    <w:p w:rsidR="00E32E83" w:rsidRDefault="00E32E83" w:rsidP="00E32E83"/>
    <w:p w:rsidR="00E32E83" w:rsidRDefault="00E32E83" w:rsidP="00E32E83">
      <w:r>
        <w:t xml:space="preserve">Školská jedáleň                                         </w:t>
      </w:r>
      <w:r w:rsidR="0058267C">
        <w:t xml:space="preserve">                          636,84</w:t>
      </w:r>
    </w:p>
    <w:p w:rsidR="00E32E83" w:rsidRDefault="00E32E83" w:rsidP="00E32E83">
      <w:r>
        <w:t xml:space="preserve"> </w:t>
      </w:r>
    </w:p>
    <w:p w:rsidR="001E6687" w:rsidRDefault="001E6687"/>
    <w:sectPr w:rsidR="001E6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B2"/>
    <w:rsid w:val="00050295"/>
    <w:rsid w:val="001E6687"/>
    <w:rsid w:val="0058267C"/>
    <w:rsid w:val="00CF03B2"/>
    <w:rsid w:val="00E3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446A4-9F37-4C3E-996A-AC8119F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2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32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2E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2E8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5</cp:revision>
  <cp:lastPrinted>2022-11-30T07:30:00Z</cp:lastPrinted>
  <dcterms:created xsi:type="dcterms:W3CDTF">2022-11-21T14:15:00Z</dcterms:created>
  <dcterms:modified xsi:type="dcterms:W3CDTF">2022-11-30T07:31:00Z</dcterms:modified>
</cp:coreProperties>
</file>